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A0"/>
      </w:tblPr>
      <w:tblGrid>
        <w:gridCol w:w="4600"/>
        <w:gridCol w:w="5039"/>
      </w:tblGrid>
      <w:tr w:rsidR="00B07DFD" w:rsidRPr="00D55E54">
        <w:tc>
          <w:tcPr>
            <w:tcW w:w="4600" w:type="dxa"/>
          </w:tcPr>
          <w:p w:rsidR="00B07DFD" w:rsidRPr="00686E2D" w:rsidRDefault="009B6B1E" w:rsidP="00686E2D">
            <w:pPr>
              <w:tabs>
                <w:tab w:val="left" w:pos="450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53995" cy="723265"/>
                  <wp:effectExtent l="19050" t="0" r="8255" b="0"/>
                  <wp:docPr id="1" name="Рисунок 0" descr="паритетб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аритетб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50" r="6009" b="1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B07DFD" w:rsidRPr="00686E2D" w:rsidRDefault="00B07DFD" w:rsidP="00686E2D">
            <w:pPr>
              <w:autoSpaceDE w:val="0"/>
              <w:autoSpaceDN w:val="0"/>
              <w:adjustRightInd w:val="0"/>
              <w:spacing w:line="280" w:lineRule="exact"/>
              <w:ind w:left="1106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B07DFD" w:rsidRPr="00D55E54" w:rsidRDefault="00B07DFD" w:rsidP="00066D7E">
      <w:pPr>
        <w:widowControl w:val="0"/>
        <w:tabs>
          <w:tab w:val="left" w:pos="1260"/>
          <w:tab w:val="left" w:pos="1440"/>
          <w:tab w:val="left" w:pos="2160"/>
          <w:tab w:val="left" w:pos="10348"/>
        </w:tabs>
        <w:spacing w:line="360" w:lineRule="auto"/>
        <w:ind w:left="180"/>
        <w:jc w:val="center"/>
        <w:rPr>
          <w:b/>
          <w:sz w:val="20"/>
          <w:szCs w:val="20"/>
        </w:rPr>
      </w:pPr>
    </w:p>
    <w:p w:rsidR="00B07DFD" w:rsidRPr="00D55E54" w:rsidRDefault="00B07DFD" w:rsidP="00FA4C58">
      <w:pPr>
        <w:widowControl w:val="0"/>
        <w:tabs>
          <w:tab w:val="left" w:pos="1260"/>
          <w:tab w:val="left" w:pos="1440"/>
          <w:tab w:val="left" w:pos="2160"/>
          <w:tab w:val="left" w:pos="10348"/>
        </w:tabs>
        <w:ind w:left="180"/>
        <w:jc w:val="center"/>
        <w:rPr>
          <w:b/>
          <w:sz w:val="20"/>
          <w:szCs w:val="20"/>
        </w:rPr>
      </w:pPr>
      <w:r w:rsidRPr="00D55E54">
        <w:rPr>
          <w:b/>
          <w:sz w:val="20"/>
          <w:szCs w:val="20"/>
        </w:rPr>
        <w:t xml:space="preserve">Вопросник Клиента </w:t>
      </w:r>
    </w:p>
    <w:p w:rsidR="00B07DFD" w:rsidRPr="00D55E54" w:rsidRDefault="00B07DFD" w:rsidP="00FA4C58">
      <w:pPr>
        <w:widowControl w:val="0"/>
        <w:tabs>
          <w:tab w:val="left" w:pos="1260"/>
          <w:tab w:val="left" w:pos="1440"/>
          <w:tab w:val="left" w:pos="2160"/>
          <w:tab w:val="left" w:pos="10348"/>
        </w:tabs>
        <w:ind w:left="180"/>
        <w:jc w:val="center"/>
        <w:rPr>
          <w:b/>
          <w:sz w:val="20"/>
          <w:szCs w:val="20"/>
        </w:rPr>
      </w:pPr>
      <w:r w:rsidRPr="00D55E54">
        <w:rPr>
          <w:b/>
          <w:sz w:val="20"/>
          <w:szCs w:val="20"/>
        </w:rPr>
        <w:t>(для организаций)</w:t>
      </w:r>
    </w:p>
    <w:p w:rsidR="00B07DFD" w:rsidRPr="00D55E54" w:rsidRDefault="00B07DFD" w:rsidP="00631B34">
      <w:pPr>
        <w:widowControl w:val="0"/>
        <w:tabs>
          <w:tab w:val="left" w:pos="1260"/>
          <w:tab w:val="left" w:pos="1440"/>
          <w:tab w:val="left" w:pos="2160"/>
          <w:tab w:val="left" w:pos="10348"/>
        </w:tabs>
        <w:ind w:left="180"/>
        <w:jc w:val="center"/>
        <w:rPr>
          <w:sz w:val="20"/>
          <w:szCs w:val="20"/>
        </w:rPr>
      </w:pPr>
      <w:r w:rsidRPr="00D55E54">
        <w:rPr>
          <w:sz w:val="20"/>
          <w:szCs w:val="20"/>
        </w:rPr>
        <w:t>по стандартной форме</w:t>
      </w:r>
    </w:p>
    <w:p w:rsidR="00B07DFD" w:rsidRPr="00D55E54" w:rsidRDefault="00B07DFD" w:rsidP="00066D7E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953"/>
      </w:tblGrid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center"/>
              <w:rPr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Общая информация:</w:t>
            </w: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  <w:lang w:val="en-US"/>
              </w:rPr>
            </w:pPr>
            <w:r w:rsidRPr="00686E2D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66D7E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953"/>
      </w:tblGrid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center"/>
              <w:rPr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Сведения о регистрации организации:</w:t>
            </w: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  <w:lang w:val="en-US"/>
              </w:rPr>
            </w:pPr>
            <w:r w:rsidRPr="00686E2D">
              <w:rPr>
                <w:sz w:val="20"/>
                <w:szCs w:val="20"/>
              </w:rPr>
              <w:t>Страна регистрации (для нерезидентов)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УНП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Иной идентификационный номер (для нерезидентов, при отсутствии УНП)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>Наименование органа ИМНС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>Наименование органа ФСЗН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Юридический адрес:</w:t>
            </w: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Страна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Индекс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Корпус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Помещение / офис / комната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Адрес места нахождения:</w:t>
            </w:r>
          </w:p>
        </w:tc>
      </w:tr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tabs>
                <w:tab w:val="left" w:pos="1073"/>
              </w:tabs>
              <w:spacing w:before="60" w:after="60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881630" cy="2336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FD" w:rsidRPr="00686E2D">
              <w:rPr>
                <w:sz w:val="20"/>
                <w:szCs w:val="20"/>
              </w:rPr>
              <w:t xml:space="preserve">           </w:t>
            </w:r>
            <w:r w:rsidR="00B07DFD" w:rsidRPr="00686E2D">
              <w:rPr>
                <w:i/>
                <w:color w:val="000000"/>
                <w:spacing w:val="-4"/>
                <w:sz w:val="20"/>
                <w:szCs w:val="20"/>
              </w:rPr>
              <w:t xml:space="preserve">   </w:t>
            </w: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Страна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Индекс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Корпус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Помещение / офис / комната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Контактная информация:</w:t>
            </w: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Адрес сайта в интернете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hyperlink r:id="rId9" w:history="1">
              <w:r w:rsidRPr="00686E2D">
                <w:rPr>
                  <w:rStyle w:val="af5"/>
                  <w:spacing w:val="-4"/>
                  <w:sz w:val="20"/>
                  <w:szCs w:val="20"/>
                  <w:lang w:val="en-US"/>
                </w:rPr>
                <w:t>http</w:t>
              </w:r>
              <w:r w:rsidRPr="00686E2D">
                <w:rPr>
                  <w:rStyle w:val="af5"/>
                  <w:spacing w:val="-4"/>
                  <w:sz w:val="20"/>
                  <w:szCs w:val="20"/>
                </w:rPr>
                <w:t>://</w:t>
              </w:r>
              <w:r w:rsidRPr="00686E2D">
                <w:rPr>
                  <w:rStyle w:val="af5"/>
                  <w:spacing w:val="-4"/>
                  <w:sz w:val="20"/>
                  <w:szCs w:val="20"/>
                  <w:lang w:val="en-US"/>
                </w:rPr>
                <w:t>www</w:t>
              </w:r>
            </w:hyperlink>
            <w:r w:rsidRPr="00686E2D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>Вид договорных отношений с банком  (тип счета):</w:t>
            </w:r>
          </w:p>
        </w:tc>
      </w:tr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spacing w:line="276" w:lineRule="auto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5"/>
        <w:gridCol w:w="2172"/>
        <w:gridCol w:w="2346"/>
        <w:gridCol w:w="2486"/>
      </w:tblGrid>
      <w:tr w:rsidR="00B07DFD" w:rsidRPr="00D55E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Сведения об учредителях (участниках, акционерах) и </w:t>
            </w:r>
            <w:proofErr w:type="spellStart"/>
            <w:r w:rsidRPr="00686E2D">
              <w:rPr>
                <w:b/>
                <w:sz w:val="20"/>
                <w:szCs w:val="20"/>
              </w:rPr>
              <w:t>бенефициарных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владельцах:</w:t>
            </w: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011802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lastRenderedPageBreak/>
              <w:t xml:space="preserve">Учредители </w:t>
            </w:r>
            <w:proofErr w:type="gramStart"/>
            <w:r w:rsidRPr="00686E2D">
              <w:rPr>
                <w:b/>
                <w:sz w:val="20"/>
                <w:szCs w:val="20"/>
              </w:rPr>
              <w:t>–о</w:t>
            </w:r>
            <w:proofErr w:type="gramEnd"/>
            <w:r w:rsidRPr="00686E2D">
              <w:rPr>
                <w:b/>
                <w:sz w:val="20"/>
                <w:szCs w:val="20"/>
              </w:rPr>
              <w:t xml:space="preserve">рганизации </w:t>
            </w:r>
            <w:bookmarkStart w:id="0" w:name="_Ref17283372"/>
            <w:r w:rsidRPr="00686E2D">
              <w:rPr>
                <w:rStyle w:val="af4"/>
                <w:b/>
                <w:sz w:val="20"/>
                <w:szCs w:val="20"/>
              </w:rPr>
              <w:endnoteReference w:customMarkFollows="1" w:id="1"/>
              <w:t>&lt;</w:t>
            </w:r>
            <w:bookmarkEnd w:id="0"/>
            <w:r w:rsidRPr="00686E2D">
              <w:rPr>
                <w:rStyle w:val="af4"/>
                <w:b/>
                <w:sz w:val="20"/>
                <w:szCs w:val="20"/>
              </w:rPr>
              <w:t>*&gt;</w:t>
            </w:r>
            <w:r w:rsidRPr="00686E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  <w:r w:rsidRPr="00686E2D">
              <w:rPr>
                <w:i/>
                <w:sz w:val="20"/>
                <w:szCs w:val="20"/>
              </w:rPr>
              <w:t>Организация 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  <w:r w:rsidRPr="00686E2D">
              <w:rPr>
                <w:i/>
                <w:sz w:val="20"/>
                <w:szCs w:val="20"/>
              </w:rPr>
              <w:t>Организация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  <w:r w:rsidRPr="00686E2D">
              <w:rPr>
                <w:i/>
                <w:sz w:val="20"/>
                <w:szCs w:val="20"/>
              </w:rPr>
              <w:t>Организация 3</w:t>
            </w: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УНП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3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Страна регистрации (для нерезидентов)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 гл</w:t>
            </w:r>
            <w:proofErr w:type="gramStart"/>
            <w:r w:rsidRPr="00686E2D">
              <w:rPr>
                <w:sz w:val="20"/>
                <w:szCs w:val="20"/>
              </w:rPr>
              <w:t>.б</w:t>
            </w:r>
            <w:proofErr w:type="gramEnd"/>
            <w:r w:rsidRPr="00686E2D">
              <w:rPr>
                <w:sz w:val="20"/>
                <w:szCs w:val="20"/>
              </w:rPr>
              <w:t>ухгалтера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ФИО иных уполномоченных должностных лиц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Доля </w:t>
            </w:r>
            <w:proofErr w:type="gramStart"/>
            <w:r w:rsidRPr="00686E2D">
              <w:rPr>
                <w:sz w:val="20"/>
                <w:szCs w:val="20"/>
              </w:rPr>
              <w:t>в</w:t>
            </w:r>
            <w:proofErr w:type="gramEnd"/>
            <w:r w:rsidRPr="00686E2D">
              <w:rPr>
                <w:sz w:val="20"/>
                <w:szCs w:val="20"/>
              </w:rPr>
              <w:t xml:space="preserve"> УФ (%)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Учредители </w:t>
            </w:r>
            <w:proofErr w:type="gramStart"/>
            <w:r w:rsidRPr="00686E2D">
              <w:rPr>
                <w:b/>
                <w:sz w:val="20"/>
                <w:szCs w:val="20"/>
              </w:rPr>
              <w:t>–ф</w:t>
            </w:r>
            <w:proofErr w:type="gramEnd"/>
            <w:r w:rsidRPr="00686E2D">
              <w:rPr>
                <w:b/>
                <w:sz w:val="20"/>
                <w:szCs w:val="20"/>
              </w:rPr>
              <w:t xml:space="preserve">изические лица, </w:t>
            </w:r>
            <w:proofErr w:type="spellStart"/>
            <w:r w:rsidRPr="00686E2D">
              <w:rPr>
                <w:b/>
                <w:sz w:val="20"/>
                <w:szCs w:val="20"/>
              </w:rPr>
              <w:t>бенефициарные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владельцы</w:t>
            </w:r>
            <w:r w:rsidRPr="00686E2D">
              <w:rPr>
                <w:rStyle w:val="ac"/>
                <w:b/>
                <w:sz w:val="20"/>
                <w:szCs w:val="20"/>
              </w:rPr>
              <w:footnoteReference w:id="1"/>
            </w:r>
            <w:r w:rsidRPr="00686E2D">
              <w:rPr>
                <w:b/>
                <w:sz w:val="20"/>
                <w:szCs w:val="20"/>
              </w:rPr>
              <w:t xml:space="preserve">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  <w:r w:rsidRPr="00686E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i/>
                <w:color w:val="000000"/>
                <w:spacing w:val="-3"/>
                <w:sz w:val="20"/>
                <w:szCs w:val="20"/>
              </w:rPr>
              <w:t>Учредитель 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i/>
                <w:color w:val="000000"/>
                <w:spacing w:val="-3"/>
                <w:sz w:val="20"/>
                <w:szCs w:val="20"/>
              </w:rPr>
              <w:t>Учредитель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i/>
                <w:color w:val="000000"/>
                <w:spacing w:val="-3"/>
                <w:sz w:val="20"/>
                <w:szCs w:val="20"/>
              </w:rPr>
              <w:t>Учредитель 3</w:t>
            </w: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Фамилия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Отчество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  <w:r w:rsidRPr="00686E2D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686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Гражданство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rPr>
          <w:trHeight w:val="27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rPr>
          <w:trHeight w:val="27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Серия, 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20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rPr>
          <w:trHeight w:val="20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выдачи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влияния (</w:t>
            </w:r>
            <w:proofErr w:type="spellStart"/>
            <w:r w:rsidRPr="00686E2D">
              <w:rPr>
                <w:sz w:val="20"/>
                <w:szCs w:val="20"/>
              </w:rPr>
              <w:t>бенефициарный</w:t>
            </w:r>
            <w:proofErr w:type="spellEnd"/>
            <w:r w:rsidRPr="00686E2D">
              <w:rPr>
                <w:sz w:val="20"/>
                <w:szCs w:val="20"/>
              </w:rPr>
              <w:t xml:space="preserve"> владелец, учредитель, акционер)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Доля </w:t>
            </w:r>
            <w:proofErr w:type="gramStart"/>
            <w:r w:rsidRPr="00686E2D">
              <w:rPr>
                <w:sz w:val="20"/>
                <w:szCs w:val="20"/>
              </w:rPr>
              <w:t>в</w:t>
            </w:r>
            <w:proofErr w:type="gramEnd"/>
            <w:r w:rsidRPr="00686E2D">
              <w:rPr>
                <w:sz w:val="20"/>
                <w:szCs w:val="20"/>
              </w:rPr>
              <w:t xml:space="preserve"> УФ (%)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B07DFD" w:rsidRDefault="00B07DFD" w:rsidP="00782140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45"/>
      </w:tblGrid>
      <w:tr w:rsidR="00B07DFD" w:rsidRPr="00D55E54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Наименование и структура органов 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sz w:val="20"/>
                <w:szCs w:val="20"/>
              </w:rPr>
            </w:pPr>
          </w:p>
        </w:tc>
      </w:tr>
    </w:tbl>
    <w:p w:rsidR="00B07DFD" w:rsidRDefault="00B07DFD" w:rsidP="00782140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685"/>
        <w:gridCol w:w="1985"/>
        <w:gridCol w:w="1275"/>
      </w:tblGrid>
      <w:tr w:rsidR="00B07DFD" w:rsidRPr="00D55E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Размер зарегистрированного уставного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Наименование валюты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Численность работников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F46AA">
            <w:pPr>
              <w:rPr>
                <w:sz w:val="20"/>
                <w:szCs w:val="20"/>
              </w:rPr>
            </w:pPr>
          </w:p>
        </w:tc>
      </w:tr>
    </w:tbl>
    <w:p w:rsidR="00B07DFD" w:rsidRDefault="00B07D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9"/>
        <w:gridCol w:w="1026"/>
        <w:gridCol w:w="555"/>
        <w:gridCol w:w="638"/>
        <w:gridCol w:w="53"/>
        <w:gridCol w:w="926"/>
        <w:gridCol w:w="763"/>
        <w:gridCol w:w="571"/>
        <w:gridCol w:w="1012"/>
        <w:gridCol w:w="201"/>
        <w:gridCol w:w="2285"/>
      </w:tblGrid>
      <w:tr w:rsidR="00B07DFD" w:rsidRPr="00D55E54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lastRenderedPageBreak/>
              <w:t xml:space="preserve">Сведения о </w:t>
            </w:r>
            <w:proofErr w:type="gramStart"/>
            <w:r w:rsidRPr="00686E2D">
              <w:rPr>
                <w:b/>
                <w:sz w:val="20"/>
                <w:szCs w:val="20"/>
              </w:rPr>
              <w:t>налоговом</w:t>
            </w:r>
            <w:proofErr w:type="gramEnd"/>
            <w:r w:rsidRPr="00686E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6E2D">
              <w:rPr>
                <w:b/>
                <w:sz w:val="20"/>
                <w:szCs w:val="20"/>
              </w:rPr>
              <w:t>резидентстве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учредителей (физических лиц, </w:t>
            </w:r>
            <w:proofErr w:type="spellStart"/>
            <w:r w:rsidRPr="00686E2D">
              <w:rPr>
                <w:b/>
                <w:sz w:val="20"/>
                <w:szCs w:val="20"/>
              </w:rPr>
              <w:t>бенефициарных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владельцев, организаций):</w:t>
            </w:r>
          </w:p>
        </w:tc>
      </w:tr>
      <w:tr w:rsidR="00B07DFD" w:rsidRPr="00D55E54">
        <w:trPr>
          <w:trHeight w:val="33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Являются ли учредители (</w:t>
            </w:r>
            <w:proofErr w:type="spellStart"/>
            <w:r w:rsidRPr="00686E2D">
              <w:rPr>
                <w:spacing w:val="-4"/>
                <w:sz w:val="20"/>
                <w:szCs w:val="20"/>
              </w:rPr>
              <w:t>бенефициарные</w:t>
            </w:r>
            <w:proofErr w:type="spellEnd"/>
            <w:r w:rsidRPr="00686E2D">
              <w:rPr>
                <w:spacing w:val="-4"/>
                <w:sz w:val="20"/>
                <w:szCs w:val="20"/>
              </w:rPr>
              <w:t xml:space="preserve"> владельцы) гражданами США либо налоговыми резидентами США?</w:t>
            </w:r>
            <w:bookmarkStart w:id="1" w:name="_Ref17283711"/>
            <w:r w:rsidRPr="00686E2D">
              <w:rPr>
                <w:rStyle w:val="ac"/>
                <w:sz w:val="20"/>
                <w:szCs w:val="20"/>
              </w:rPr>
              <w:footnoteReference w:id="2"/>
            </w:r>
            <w:bookmarkEnd w:id="1"/>
          </w:p>
        </w:tc>
      </w:tr>
      <w:tr w:rsidR="00B07DFD" w:rsidRPr="00D55E54">
        <w:trPr>
          <w:trHeight w:val="708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ИНН (TIN)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07DFD" w:rsidRPr="00D55E5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  <w:r w:rsidRPr="00D55E5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  <w:r w:rsidRPr="00D55E5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FD" w:rsidRPr="00686E2D">
              <w:rPr>
                <w:sz w:val="20"/>
                <w:szCs w:val="20"/>
              </w:rPr>
              <w:t xml:space="preserve"> </w:t>
            </w:r>
          </w:p>
        </w:tc>
      </w:tr>
      <w:tr w:rsidR="00B07DFD" w:rsidRPr="00D55E54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/ Наименование организации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</w:p>
        </w:tc>
      </w:tr>
      <w:tr w:rsidR="00B07DFD" w:rsidRPr="00D55E54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426FB1">
            <w:pPr>
              <w:rPr>
                <w:noProof/>
                <w:sz w:val="20"/>
                <w:szCs w:val="20"/>
              </w:rPr>
            </w:pPr>
            <w:r w:rsidRPr="00686E2D">
              <w:rPr>
                <w:noProof/>
                <w:sz w:val="20"/>
                <w:szCs w:val="20"/>
              </w:rPr>
              <w:t xml:space="preserve">Тип визы: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</w:p>
        </w:tc>
      </w:tr>
      <w:tr w:rsidR="00B07DFD" w:rsidRPr="00D55E54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426FB1">
            <w:pPr>
              <w:rPr>
                <w:noProof/>
                <w:sz w:val="20"/>
                <w:szCs w:val="20"/>
              </w:rPr>
            </w:pPr>
            <w:r w:rsidRPr="00686E2D">
              <w:rPr>
                <w:noProof/>
                <w:sz w:val="20"/>
                <w:szCs w:val="20"/>
              </w:rPr>
              <w:t xml:space="preserve">Срок действия визы: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с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  <w:r w:rsidRPr="00686E2D">
              <w:rPr>
                <w:noProof/>
                <w:sz w:val="20"/>
                <w:szCs w:val="20"/>
              </w:rPr>
              <w:t>по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</w:p>
        </w:tc>
      </w:tr>
      <w:tr w:rsidR="00B07DFD" w:rsidRPr="00D55E54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426FB1">
            <w:pPr>
              <w:rPr>
                <w:noProof/>
                <w:sz w:val="20"/>
                <w:szCs w:val="20"/>
              </w:rPr>
            </w:pPr>
            <w:r w:rsidRPr="00686E2D">
              <w:rPr>
                <w:noProof/>
                <w:sz w:val="20"/>
                <w:szCs w:val="20"/>
              </w:rPr>
              <w:t xml:space="preserve">Срок пребывания в США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с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  <w:r w:rsidRPr="00686E2D">
              <w:rPr>
                <w:noProof/>
                <w:sz w:val="20"/>
                <w:szCs w:val="20"/>
              </w:rPr>
              <w:t>по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</w:p>
        </w:tc>
      </w:tr>
      <w:tr w:rsidR="00B07DFD" w:rsidRPr="00D55E54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686E2D">
              <w:rPr>
                <w:b/>
                <w:color w:val="000000"/>
                <w:spacing w:val="-1"/>
                <w:sz w:val="20"/>
                <w:szCs w:val="20"/>
              </w:rPr>
              <w:t xml:space="preserve">Являются ли </w:t>
            </w:r>
            <w:r w:rsidRPr="00686E2D">
              <w:rPr>
                <w:b/>
                <w:spacing w:val="-4"/>
                <w:sz w:val="20"/>
                <w:szCs w:val="20"/>
              </w:rPr>
              <w:t>учредители (</w:t>
            </w:r>
            <w:proofErr w:type="spellStart"/>
            <w:r w:rsidRPr="00686E2D">
              <w:rPr>
                <w:b/>
                <w:spacing w:val="-4"/>
                <w:sz w:val="20"/>
                <w:szCs w:val="20"/>
              </w:rPr>
              <w:t>бенефициарные</w:t>
            </w:r>
            <w:proofErr w:type="spellEnd"/>
            <w:r w:rsidRPr="00686E2D">
              <w:rPr>
                <w:b/>
                <w:spacing w:val="-4"/>
                <w:sz w:val="20"/>
                <w:szCs w:val="20"/>
              </w:rPr>
              <w:t xml:space="preserve"> владельцы)</w:t>
            </w:r>
            <w:r w:rsidRPr="00686E2D">
              <w:rPr>
                <w:spacing w:val="-4"/>
                <w:sz w:val="20"/>
                <w:szCs w:val="20"/>
              </w:rPr>
              <w:t xml:space="preserve"> </w:t>
            </w:r>
            <w:r w:rsidRPr="00686E2D">
              <w:rPr>
                <w:b/>
                <w:color w:val="000000"/>
                <w:spacing w:val="-1"/>
                <w:sz w:val="20"/>
                <w:szCs w:val="20"/>
              </w:rPr>
              <w:t>Вашей организации иностранными публичными должностными лицами</w:t>
            </w:r>
            <w:r w:rsidRPr="00686E2D">
              <w:rPr>
                <w:rStyle w:val="ac"/>
                <w:sz w:val="20"/>
                <w:szCs w:val="20"/>
              </w:rPr>
              <w:footnoteReference w:id="3"/>
            </w:r>
            <w:r w:rsidRPr="00686E2D">
              <w:rPr>
                <w:b/>
                <w:color w:val="000000"/>
                <w:spacing w:val="-1"/>
                <w:sz w:val="20"/>
                <w:szCs w:val="20"/>
              </w:rPr>
              <w:t>, должностными лицами публичных международных организаций, лицами, занимающими должности, включенные в перечень государственных должностей, членами семей или лицами, приближенными к указанным лицам?</w:t>
            </w:r>
          </w:p>
        </w:tc>
      </w:tr>
      <w:tr w:rsidR="00B07DFD" w:rsidRPr="00D55E54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ФИО: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работы: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Должность: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Являются ли учредители (участники), имеющие долю в уставном фонде более 25%, собственники или </w:t>
            </w:r>
            <w:proofErr w:type="spellStart"/>
            <w:r w:rsidRPr="00686E2D">
              <w:rPr>
                <w:b/>
                <w:sz w:val="20"/>
                <w:szCs w:val="20"/>
              </w:rPr>
              <w:t>бенефициарные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владельцы Вашей организации учредителями (участниками) других организаций с долей в уставном фонде более 25%, собственниками или руководителями других организаций:</w:t>
            </w:r>
          </w:p>
        </w:tc>
      </w:tr>
      <w:tr w:rsidR="00B07DFD" w:rsidRPr="00D55E54">
        <w:trPr>
          <w:trHeight w:val="515"/>
        </w:trPr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ФИО/наименование учредителя Вашей организации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участия в другой организации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Доля участия в УФ другой организации</w:t>
            </w:r>
            <w:proofErr w:type="gramStart"/>
            <w:r w:rsidRPr="00686E2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Полное наименование другой организации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УНП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33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94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lastRenderedPageBreak/>
              <w:t>ФИО  гл</w:t>
            </w:r>
            <w:proofErr w:type="gramStart"/>
            <w:r w:rsidRPr="00686E2D">
              <w:rPr>
                <w:sz w:val="20"/>
                <w:szCs w:val="20"/>
              </w:rPr>
              <w:t>.б</w:t>
            </w:r>
            <w:proofErr w:type="gramEnd"/>
            <w:r w:rsidRPr="00686E2D">
              <w:rPr>
                <w:sz w:val="20"/>
                <w:szCs w:val="20"/>
              </w:rPr>
              <w:t>ухгалтера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ФИО иных уполномоченных должностных лиц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78"/>
        <w:gridCol w:w="1290"/>
        <w:gridCol w:w="284"/>
        <w:gridCol w:w="2186"/>
        <w:gridCol w:w="82"/>
        <w:gridCol w:w="2551"/>
      </w:tblGrid>
      <w:tr w:rsidR="00B07DFD" w:rsidRPr="00D55E54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widowControl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Управление организацией:</w:t>
            </w:r>
          </w:p>
        </w:tc>
      </w:tr>
      <w:tr w:rsidR="00B07DFD" w:rsidRPr="00D55E54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widowControl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Сведения о руководителе (лице, уполномоченном действовать от имени организации) либо сведения об управляющей организации: </w:t>
            </w: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Фамилия / Наименование организации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E845C8">
            <w:pPr>
              <w:rPr>
                <w:sz w:val="20"/>
                <w:szCs w:val="20"/>
                <w:lang w:val="en-US"/>
              </w:rPr>
            </w:pPr>
            <w:r w:rsidRPr="00686E2D">
              <w:rPr>
                <w:sz w:val="20"/>
                <w:szCs w:val="20"/>
              </w:rPr>
              <w:t>Отчество</w:t>
            </w:r>
            <w:r w:rsidRPr="00686E2D">
              <w:rPr>
                <w:sz w:val="20"/>
                <w:szCs w:val="20"/>
                <w:lang w:val="en-US"/>
              </w:rPr>
              <w:t xml:space="preserve"> (</w:t>
            </w:r>
            <w:r w:rsidRPr="00686E2D">
              <w:rPr>
                <w:sz w:val="20"/>
                <w:szCs w:val="20"/>
              </w:rPr>
              <w:t>при</w:t>
            </w:r>
            <w:r w:rsidRPr="00686E2D">
              <w:rPr>
                <w:sz w:val="20"/>
                <w:szCs w:val="20"/>
                <w:lang w:val="en-US"/>
              </w:rPr>
              <w:t xml:space="preserve"> </w:t>
            </w:r>
            <w:r w:rsidRPr="00686E2D">
              <w:rPr>
                <w:sz w:val="20"/>
                <w:szCs w:val="20"/>
              </w:rPr>
              <w:t>наличии</w:t>
            </w:r>
            <w:r w:rsidRPr="00686E2D">
              <w:rPr>
                <w:sz w:val="20"/>
                <w:szCs w:val="20"/>
                <w:lang w:val="en-US"/>
              </w:rPr>
              <w:t>)</w:t>
            </w:r>
            <w:r w:rsidRPr="00686E2D">
              <w:rPr>
                <w:sz w:val="20"/>
                <w:szCs w:val="20"/>
              </w:rPr>
              <w:t xml:space="preserve">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E845C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УНП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Должность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Серия  документа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выдачи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color w:val="000000"/>
                <w:spacing w:val="-2"/>
                <w:sz w:val="20"/>
                <w:szCs w:val="20"/>
              </w:rPr>
              <w:t>Срок действия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spacing w:val="-2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4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pacing w:val="-2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жительства (регистрации) / Юридический адрес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4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z w:val="20"/>
                <w:szCs w:val="20"/>
              </w:rPr>
            </w:pP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>Является ли руководитель (уполномоченное лицо, управляющая организация)  учредителем (участником), имеющим долю в уставном фонде более 25%, или собственником других организаций</w:t>
            </w:r>
            <w:r w:rsidRPr="00686E2D">
              <w:rPr>
                <w:b/>
                <w:sz w:val="20"/>
                <w:szCs w:val="20"/>
              </w:rPr>
              <w:t>?</w:t>
            </w:r>
          </w:p>
        </w:tc>
      </w:tr>
      <w:tr w:rsidR="00B07DFD" w:rsidRPr="00D55E54">
        <w:trPr>
          <w:trHeight w:val="5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участия в другой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Доля участия в УФ другой организации(%)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 гл</w:t>
            </w:r>
            <w:proofErr w:type="gramStart"/>
            <w:r w:rsidRPr="00686E2D">
              <w:rPr>
                <w:sz w:val="20"/>
                <w:szCs w:val="20"/>
              </w:rPr>
              <w:t>.б</w:t>
            </w:r>
            <w:proofErr w:type="gramEnd"/>
            <w:r w:rsidRPr="00686E2D">
              <w:rPr>
                <w:sz w:val="20"/>
                <w:szCs w:val="20"/>
              </w:rPr>
              <w:t>ухгалтера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ФИО иных уполномоченных должностных лиц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78"/>
        <w:gridCol w:w="1290"/>
        <w:gridCol w:w="426"/>
        <w:gridCol w:w="2044"/>
        <w:gridCol w:w="82"/>
        <w:gridCol w:w="2551"/>
      </w:tblGrid>
      <w:tr w:rsidR="00B07DFD" w:rsidRPr="00D55E54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widowControl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>Сведения о главном бухгалтере (лице, возглавляющем бухгалтерский учёт) либо сведения об организации, осуществляющей ведение бухгалтерского учёта:</w:t>
            </w: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Фамилия / Наименование организации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9B54E1">
            <w:pPr>
              <w:rPr>
                <w:sz w:val="20"/>
                <w:szCs w:val="20"/>
                <w:lang w:val="en-US"/>
              </w:rPr>
            </w:pPr>
            <w:r w:rsidRPr="00686E2D">
              <w:rPr>
                <w:sz w:val="20"/>
                <w:szCs w:val="20"/>
              </w:rPr>
              <w:t>Отчество</w:t>
            </w:r>
            <w:r w:rsidRPr="00686E2D">
              <w:rPr>
                <w:sz w:val="20"/>
                <w:szCs w:val="20"/>
                <w:lang w:val="en-US"/>
              </w:rPr>
              <w:t xml:space="preserve"> (</w:t>
            </w:r>
            <w:r w:rsidRPr="00686E2D">
              <w:rPr>
                <w:sz w:val="20"/>
                <w:szCs w:val="20"/>
              </w:rPr>
              <w:t>при</w:t>
            </w:r>
            <w:r w:rsidRPr="00686E2D">
              <w:rPr>
                <w:sz w:val="20"/>
                <w:szCs w:val="20"/>
                <w:lang w:val="en-US"/>
              </w:rPr>
              <w:t xml:space="preserve"> </w:t>
            </w:r>
            <w:r w:rsidRPr="00686E2D">
              <w:rPr>
                <w:sz w:val="20"/>
                <w:szCs w:val="20"/>
              </w:rPr>
              <w:t>наличии</w:t>
            </w:r>
            <w:r w:rsidRPr="00686E2D">
              <w:rPr>
                <w:sz w:val="20"/>
                <w:szCs w:val="20"/>
                <w:lang w:val="en-US"/>
              </w:rPr>
              <w:t>)</w:t>
            </w:r>
            <w:r w:rsidRPr="00686E2D">
              <w:rPr>
                <w:sz w:val="20"/>
                <w:szCs w:val="20"/>
              </w:rPr>
              <w:t xml:space="preserve">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9B54E1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УНП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Должность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lastRenderedPageBreak/>
              <w:t>Вид документа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Серия  документа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выдачи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color w:val="000000"/>
                <w:spacing w:val="-2"/>
                <w:sz w:val="20"/>
                <w:szCs w:val="20"/>
              </w:rPr>
              <w:t>Срок действия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spacing w:val="-2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29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pacing w:val="-2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жительства (регистрации) / Юридический адрес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4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z w:val="20"/>
                <w:szCs w:val="20"/>
              </w:rPr>
            </w:pP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 xml:space="preserve">Является ли </w:t>
            </w:r>
            <w:r w:rsidRPr="00686E2D">
              <w:rPr>
                <w:b/>
                <w:sz w:val="20"/>
                <w:szCs w:val="20"/>
              </w:rPr>
              <w:t xml:space="preserve">главный бухгалтер (лицо, возглавляющее бухгалтерский учёт, либо организация, осуществляющая ведение бухгалтерского учёта) </w:t>
            </w: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>учредителем (участником), имеющим долю в уставном фонде более 25%, или собственником других организаций</w:t>
            </w:r>
            <w:r w:rsidRPr="00686E2D">
              <w:rPr>
                <w:b/>
                <w:sz w:val="20"/>
                <w:szCs w:val="20"/>
              </w:rPr>
              <w:t>?</w:t>
            </w:r>
          </w:p>
        </w:tc>
      </w:tr>
      <w:tr w:rsidR="00B07DFD" w:rsidRPr="00D55E54">
        <w:trPr>
          <w:trHeight w:val="5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участия в другой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Доля участия в УФ другой организации</w:t>
            </w:r>
            <w:proofErr w:type="gramStart"/>
            <w:r w:rsidRPr="00686E2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УНП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 гл</w:t>
            </w:r>
            <w:proofErr w:type="gramStart"/>
            <w:r w:rsidRPr="00686E2D">
              <w:rPr>
                <w:sz w:val="20"/>
                <w:szCs w:val="20"/>
              </w:rPr>
              <w:t>.б</w:t>
            </w:r>
            <w:proofErr w:type="gramEnd"/>
            <w:r w:rsidRPr="00686E2D">
              <w:rPr>
                <w:sz w:val="20"/>
                <w:szCs w:val="20"/>
              </w:rPr>
              <w:t>ухгалтера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ФИО иных уполномоченных должностных лиц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78"/>
        <w:gridCol w:w="1290"/>
        <w:gridCol w:w="284"/>
        <w:gridCol w:w="2126"/>
        <w:gridCol w:w="142"/>
        <w:gridCol w:w="2551"/>
      </w:tblGrid>
      <w:tr w:rsidR="00B07DFD" w:rsidRPr="00D55E54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widowControl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Сведения об </w:t>
            </w:r>
            <w:r w:rsidRPr="00686E2D">
              <w:rPr>
                <w:b/>
                <w:color w:val="000000"/>
                <w:spacing w:val="-3"/>
                <w:sz w:val="20"/>
                <w:szCs w:val="20"/>
              </w:rPr>
              <w:t>иных уполномоченных должностных лицах,</w:t>
            </w: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 xml:space="preserve"> которым в установленном порядке предоставлено право </w:t>
            </w:r>
            <w:proofErr w:type="gramStart"/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>действовать</w:t>
            </w:r>
            <w:proofErr w:type="gramEnd"/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 xml:space="preserve"> от имени организации</w:t>
            </w:r>
            <w:r w:rsidRPr="00686E2D">
              <w:rPr>
                <w:b/>
                <w:sz w:val="20"/>
                <w:szCs w:val="20"/>
              </w:rPr>
              <w:t>:</w:t>
            </w: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9B54E1">
            <w:pPr>
              <w:rPr>
                <w:sz w:val="20"/>
                <w:szCs w:val="20"/>
                <w:lang w:val="en-US"/>
              </w:rPr>
            </w:pPr>
            <w:r w:rsidRPr="00686E2D">
              <w:rPr>
                <w:sz w:val="20"/>
                <w:szCs w:val="20"/>
              </w:rPr>
              <w:t>Отчество</w:t>
            </w:r>
            <w:r w:rsidRPr="00686E2D">
              <w:rPr>
                <w:sz w:val="20"/>
                <w:szCs w:val="20"/>
                <w:lang w:val="en-US"/>
              </w:rPr>
              <w:t xml:space="preserve"> (</w:t>
            </w:r>
            <w:r w:rsidRPr="00686E2D">
              <w:rPr>
                <w:sz w:val="20"/>
                <w:szCs w:val="20"/>
              </w:rPr>
              <w:t>при</w:t>
            </w:r>
            <w:r w:rsidRPr="00686E2D">
              <w:rPr>
                <w:sz w:val="20"/>
                <w:szCs w:val="20"/>
                <w:lang w:val="en-US"/>
              </w:rPr>
              <w:t xml:space="preserve"> </w:t>
            </w:r>
            <w:r w:rsidRPr="00686E2D">
              <w:rPr>
                <w:sz w:val="20"/>
                <w:szCs w:val="20"/>
              </w:rPr>
              <w:t>наличии</w:t>
            </w:r>
            <w:r w:rsidRPr="00686E2D">
              <w:rPr>
                <w:sz w:val="20"/>
                <w:szCs w:val="20"/>
                <w:lang w:val="en-US"/>
              </w:rPr>
              <w:t>)</w:t>
            </w:r>
            <w:r w:rsidRPr="00686E2D">
              <w:rPr>
                <w:sz w:val="20"/>
                <w:szCs w:val="20"/>
              </w:rPr>
              <w:t xml:space="preserve">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УНП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Должность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Серия  документа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Дата выдачи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color w:val="000000"/>
                <w:spacing w:val="-2"/>
                <w:sz w:val="20"/>
                <w:szCs w:val="20"/>
              </w:rPr>
              <w:t>Срок действия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spacing w:val="-2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26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782140">
            <w:pPr>
              <w:rPr>
                <w:spacing w:val="-2"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Место жительства (регистрации)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4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z w:val="20"/>
                <w:szCs w:val="20"/>
              </w:rPr>
            </w:pPr>
            <w:r w:rsidRPr="00686E2D">
              <w:rPr>
                <w:b/>
                <w:color w:val="000000"/>
                <w:spacing w:val="-4"/>
                <w:sz w:val="20"/>
                <w:szCs w:val="20"/>
              </w:rPr>
              <w:t>Является ли иное уполномоченное лицо учредителем (участником) с долей в уставном фонде более 25%, или собственником других организаций</w:t>
            </w:r>
            <w:r w:rsidRPr="00686E2D">
              <w:rPr>
                <w:b/>
                <w:sz w:val="20"/>
                <w:szCs w:val="20"/>
              </w:rPr>
              <w:t>?</w:t>
            </w:r>
          </w:p>
        </w:tc>
      </w:tr>
      <w:tr w:rsidR="00B07DFD" w:rsidRPr="00D55E54">
        <w:trPr>
          <w:trHeight w:val="50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D" w:rsidRPr="00686E2D" w:rsidRDefault="00B07DFD" w:rsidP="00686E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Вид участия в другой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Доля участия в УФ другой организации(%)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lastRenderedPageBreak/>
              <w:t>УНП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</w:tr>
      <w:tr w:rsidR="00B07DFD" w:rsidRPr="00D55E54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Первоначальная дата регистрации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ФИО  гл</w:t>
            </w:r>
            <w:proofErr w:type="gramStart"/>
            <w:r w:rsidRPr="00686E2D">
              <w:rPr>
                <w:sz w:val="20"/>
                <w:szCs w:val="20"/>
              </w:rPr>
              <w:t>.б</w:t>
            </w:r>
            <w:proofErr w:type="gramEnd"/>
            <w:r w:rsidRPr="00686E2D">
              <w:rPr>
                <w:sz w:val="20"/>
                <w:szCs w:val="20"/>
              </w:rPr>
              <w:t>ухгалтера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07DFD" w:rsidRPr="00D5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 xml:space="preserve">ФИО иных уполномоченных должностных лиц </w:t>
            </w:r>
            <w:fldSimple w:instr=" NOTEREF _Ref17283372  \* MERGEFORMAT ">
              <w:r w:rsidRPr="00686E2D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252"/>
        <w:gridCol w:w="2693"/>
      </w:tblGrid>
      <w:tr w:rsidR="00B07DFD" w:rsidRPr="00D55E5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b/>
                <w:color w:val="000000"/>
                <w:spacing w:val="-3"/>
                <w:sz w:val="20"/>
                <w:szCs w:val="20"/>
              </w:rPr>
              <w:t>Виды предпринимательской деятельности: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rPr>
                <w:b/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b/>
                <w:color w:val="000000"/>
                <w:spacing w:val="-2"/>
                <w:sz w:val="20"/>
                <w:szCs w:val="20"/>
              </w:rPr>
              <w:t>Код ОКЭД (5 знаков)</w:t>
            </w:r>
          </w:p>
        </w:tc>
      </w:tr>
      <w:tr w:rsidR="00B07DFD" w:rsidRPr="00D55E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D272E5">
            <w:pPr>
              <w:rPr>
                <w:color w:val="000000"/>
                <w:spacing w:val="-4"/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D272E5">
            <w:pPr>
              <w:rPr>
                <w:color w:val="000000"/>
                <w:spacing w:val="-4"/>
                <w:sz w:val="20"/>
                <w:szCs w:val="20"/>
              </w:rPr>
            </w:pPr>
            <w:r w:rsidRPr="00686E2D">
              <w:rPr>
                <w:color w:val="000000"/>
                <w:spacing w:val="-3"/>
                <w:sz w:val="20"/>
                <w:szCs w:val="20"/>
              </w:rPr>
              <w:t>Другие осуществляемые виды предпринимательской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  <w:tr w:rsidR="00B07DFD" w:rsidRPr="00D55E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782140">
            <w:pPr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686E2D">
              <w:rPr>
                <w:color w:val="000000"/>
                <w:spacing w:val="-2"/>
                <w:sz w:val="20"/>
                <w:szCs w:val="20"/>
              </w:rPr>
              <w:t>Подробное описание деятельности клиента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</w:tr>
    </w:tbl>
    <w:p w:rsidR="00B07DFD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900"/>
        <w:gridCol w:w="1671"/>
        <w:gridCol w:w="1766"/>
        <w:gridCol w:w="1608"/>
      </w:tblGrid>
      <w:tr w:rsidR="00B07DFD" w:rsidRPr="008A202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686E2D">
              <w:rPr>
                <w:b/>
                <w:color w:val="000000"/>
                <w:spacing w:val="-2"/>
                <w:sz w:val="20"/>
                <w:szCs w:val="20"/>
              </w:rPr>
              <w:t>Предполагаемые среднемесячные обороты по счету, в том числе обороты наличных денежных средств:</w:t>
            </w:r>
          </w:p>
        </w:tc>
      </w:tr>
      <w:tr w:rsidR="00B07DFD" w:rsidRPr="008A2024">
        <w:trPr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>Наименование валюты</w:t>
            </w:r>
          </w:p>
          <w:p w:rsidR="00B07DFD" w:rsidRPr="00686E2D" w:rsidRDefault="00B07DFD" w:rsidP="00686E2D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Общие обороты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В том числе обороты наличных денежных средств</w:t>
            </w:r>
          </w:p>
        </w:tc>
      </w:tr>
      <w:tr w:rsidR="00B07DFD" w:rsidRPr="008A2024">
        <w:trPr>
          <w:trHeight w:val="2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 поступлению средств на счет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 списанию средств со счета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 поступлению средств на счет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  <w:r w:rsidRPr="00686E2D">
              <w:rPr>
                <w:sz w:val="20"/>
                <w:szCs w:val="20"/>
              </w:rPr>
              <w:t>По списанию средств со счета</w:t>
            </w:r>
          </w:p>
        </w:tc>
      </w:tr>
      <w:tr w:rsidR="00B07DFD" w:rsidRPr="008A20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>Белорусские рубли (</w:t>
            </w:r>
            <w:r w:rsidRPr="00686E2D">
              <w:rPr>
                <w:color w:val="000000"/>
                <w:spacing w:val="-4"/>
                <w:sz w:val="20"/>
                <w:szCs w:val="20"/>
                <w:lang w:val="en-US"/>
              </w:rPr>
              <w:t>BYN</w:t>
            </w:r>
            <w:r w:rsidRPr="00686E2D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</w:p>
        </w:tc>
      </w:tr>
    </w:tbl>
    <w:p w:rsidR="00B07DFD" w:rsidRDefault="00B07DFD" w:rsidP="00FA4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45"/>
      </w:tblGrid>
      <w:tr w:rsidR="00B07DFD" w:rsidRPr="00262B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Сумма выручки за предыдущий календарный год </w:t>
            </w:r>
            <w:r w:rsidRPr="00686E2D">
              <w:rPr>
                <w:sz w:val="20"/>
                <w:szCs w:val="20"/>
              </w:rPr>
              <w:t xml:space="preserve">(в  </w:t>
            </w:r>
            <w:proofErr w:type="spellStart"/>
            <w:r w:rsidRPr="00686E2D">
              <w:rPr>
                <w:sz w:val="20"/>
                <w:szCs w:val="20"/>
              </w:rPr>
              <w:t>бел</w:t>
            </w:r>
            <w:proofErr w:type="gramStart"/>
            <w:r w:rsidRPr="00686E2D">
              <w:rPr>
                <w:sz w:val="20"/>
                <w:szCs w:val="20"/>
              </w:rPr>
              <w:t>.р</w:t>
            </w:r>
            <w:proofErr w:type="gramEnd"/>
            <w:r w:rsidRPr="00686E2D">
              <w:rPr>
                <w:sz w:val="20"/>
                <w:szCs w:val="20"/>
              </w:rPr>
              <w:t>уб</w:t>
            </w:r>
            <w:proofErr w:type="spellEnd"/>
            <w:r w:rsidRPr="00686E2D">
              <w:rPr>
                <w:sz w:val="20"/>
                <w:szCs w:val="20"/>
              </w:rPr>
              <w:t>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8A2024">
            <w:pPr>
              <w:rPr>
                <w:sz w:val="20"/>
                <w:szCs w:val="20"/>
              </w:rPr>
            </w:pPr>
          </w:p>
        </w:tc>
      </w:tr>
    </w:tbl>
    <w:p w:rsidR="00B07DFD" w:rsidRPr="00D55E54" w:rsidRDefault="00B07DFD" w:rsidP="00FA4C58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536"/>
        <w:gridCol w:w="2409"/>
      </w:tblGrid>
      <w:tr w:rsidR="00B07DFD" w:rsidRPr="00D55E5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FA4C58">
            <w:pPr>
              <w:rPr>
                <w:b/>
                <w:sz w:val="20"/>
                <w:szCs w:val="20"/>
              </w:rPr>
            </w:pPr>
            <w:r w:rsidRPr="00686E2D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686E2D">
              <w:rPr>
                <w:b/>
                <w:sz w:val="20"/>
                <w:szCs w:val="20"/>
              </w:rPr>
              <w:t>налоговом</w:t>
            </w:r>
            <w:proofErr w:type="gramEnd"/>
            <w:r w:rsidRPr="00686E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6E2D">
              <w:rPr>
                <w:b/>
                <w:sz w:val="20"/>
                <w:szCs w:val="20"/>
              </w:rPr>
              <w:t>резидентстве</w:t>
            </w:r>
            <w:proofErr w:type="spellEnd"/>
            <w:r w:rsidRPr="00686E2D">
              <w:rPr>
                <w:b/>
                <w:sz w:val="20"/>
                <w:szCs w:val="20"/>
              </w:rPr>
              <w:t xml:space="preserve"> клиента – организации:</w:t>
            </w:r>
          </w:p>
        </w:tc>
      </w:tr>
      <w:tr w:rsidR="00B07DFD" w:rsidRPr="00D55E54">
        <w:trPr>
          <w:trHeight w:val="2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C71BB6">
            <w:pPr>
              <w:rPr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Являетесь ли Вы гражданином США либо налоговым резидентом США?</w:t>
            </w:r>
            <w:fldSimple w:instr=" NOTEREF _Ref17283711  \* MERGEFORMAT ">
              <w:r w:rsidRPr="00686E2D"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fldSimple>
          </w:p>
        </w:tc>
      </w:tr>
      <w:tr w:rsidR="00B07DFD" w:rsidRPr="00D55E54">
        <w:trPr>
          <w:trHeight w:val="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8335" cy="2978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spacing w:val="-4"/>
                <w:sz w:val="20"/>
                <w:szCs w:val="20"/>
              </w:rPr>
            </w:pPr>
            <w:r w:rsidRPr="00686E2D">
              <w:rPr>
                <w:spacing w:val="-4"/>
                <w:sz w:val="20"/>
                <w:szCs w:val="20"/>
              </w:rPr>
              <w:t>ИНН (TIN)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07DFD" w:rsidRPr="00D55E5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  <w:r w:rsidRPr="00D55E5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DFD" w:rsidRPr="00D55E54" w:rsidRDefault="00B07DFD" w:rsidP="00FA4C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DFD" w:rsidRPr="00686E2D" w:rsidRDefault="00B07DFD" w:rsidP="00FA4C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9B6B1E" w:rsidP="00686E2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30861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DFD" w:rsidRPr="00D55E54" w:rsidRDefault="00B07DFD" w:rsidP="00DD07B0">
      <w:pPr>
        <w:spacing w:line="276" w:lineRule="auto"/>
        <w:rPr>
          <w:sz w:val="20"/>
          <w:szCs w:val="20"/>
        </w:rPr>
      </w:pPr>
    </w:p>
    <w:p w:rsidR="00B07DFD" w:rsidRPr="00C10A08" w:rsidRDefault="00B07DFD" w:rsidP="004D185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10A08">
        <w:rPr>
          <w:color w:val="000000"/>
          <w:sz w:val="20"/>
          <w:szCs w:val="20"/>
        </w:rPr>
        <w:t>Банк вправе осуществить проверку представленных Вами сведений при возникновении сомнений в их достоверности, а также получить дополнительную информацию способами, не противоречащими законодательству.</w:t>
      </w:r>
    </w:p>
    <w:p w:rsidR="00B07DFD" w:rsidRPr="00C10A08" w:rsidRDefault="00B07DFD" w:rsidP="004D185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10A08">
        <w:rPr>
          <w:color w:val="000000"/>
          <w:sz w:val="20"/>
          <w:szCs w:val="20"/>
        </w:rPr>
        <w:t>Предоставленная Вами информация считается конфиденциальной и не может быть передана третьим лицам без Вашего согласия.</w:t>
      </w:r>
    </w:p>
    <w:p w:rsidR="00B07DFD" w:rsidRPr="00C10A08" w:rsidRDefault="00B07DFD" w:rsidP="00782140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10A08">
        <w:rPr>
          <w:color w:val="000000"/>
          <w:sz w:val="20"/>
          <w:szCs w:val="20"/>
        </w:rPr>
        <w:t>Настоящей подписью подтверждаем достоверность и полноту ответов на предложенные вопросы. Против проверки сообщенных сведений не возражаем.</w:t>
      </w:r>
    </w:p>
    <w:p w:rsidR="00B07DFD" w:rsidRPr="00D55E54" w:rsidRDefault="00B07DFD" w:rsidP="00782140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5971"/>
      </w:tblGrid>
      <w:tr w:rsidR="00B07DFD" w:rsidRPr="00D55E54">
        <w:trPr>
          <w:trHeight w:val="3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color w:val="000000"/>
                <w:sz w:val="20"/>
                <w:szCs w:val="20"/>
              </w:rPr>
            </w:pPr>
            <w:r w:rsidRPr="00686E2D">
              <w:rPr>
                <w:color w:val="000000"/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D" w:rsidRPr="00686E2D" w:rsidRDefault="00B07DFD" w:rsidP="00686E2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07DFD" w:rsidRDefault="00B07DFD" w:rsidP="00782140">
      <w:pPr>
        <w:shd w:val="clear" w:color="auto" w:fill="FFFFFF"/>
        <w:rPr>
          <w:spacing w:val="-11"/>
          <w:sz w:val="20"/>
          <w:szCs w:val="20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B07DFD" w:rsidRPr="00FD55FD">
        <w:tc>
          <w:tcPr>
            <w:tcW w:w="4786" w:type="dxa"/>
          </w:tcPr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>________\_______________________ 20___ г.</w:t>
            </w:r>
          </w:p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                           </w:t>
            </w:r>
            <w:r w:rsidRPr="00686E2D">
              <w:rPr>
                <w:spacing w:val="-11"/>
                <w:sz w:val="18"/>
                <w:szCs w:val="20"/>
              </w:rPr>
              <w:t>Дата заполнения</w:t>
            </w:r>
          </w:p>
          <w:p w:rsidR="00B07DFD" w:rsidRPr="00686E2D" w:rsidRDefault="00B07DFD" w:rsidP="00686E2D">
            <w:pPr>
              <w:spacing w:line="360" w:lineRule="auto"/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                    ___________________\_______________________</w:t>
            </w:r>
          </w:p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                            </w:t>
            </w:r>
            <w:r w:rsidRPr="00686E2D">
              <w:rPr>
                <w:spacing w:val="-11"/>
                <w:sz w:val="18"/>
                <w:szCs w:val="20"/>
              </w:rPr>
              <w:t xml:space="preserve">Подпись клиента                          Ф.И.О.                                     </w:t>
            </w:r>
            <w:r w:rsidRPr="00686E2D">
              <w:rPr>
                <w:spacing w:val="-11"/>
                <w:sz w:val="20"/>
                <w:szCs w:val="20"/>
              </w:rPr>
              <w:tab/>
              <w:t xml:space="preserve">                                                                        </w:t>
            </w:r>
          </w:p>
        </w:tc>
      </w:tr>
      <w:tr w:rsidR="00B07DFD" w:rsidRPr="00FD55FD">
        <w:tc>
          <w:tcPr>
            <w:tcW w:w="4786" w:type="dxa"/>
          </w:tcPr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________\_______________________ 20___ г.   </w:t>
            </w:r>
          </w:p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color w:val="000000"/>
                <w:spacing w:val="-4"/>
                <w:sz w:val="20"/>
                <w:szCs w:val="20"/>
              </w:rPr>
              <w:t xml:space="preserve">               </w:t>
            </w:r>
            <w:r w:rsidRPr="00686E2D">
              <w:rPr>
                <w:color w:val="000000"/>
                <w:spacing w:val="-4"/>
                <w:sz w:val="18"/>
                <w:szCs w:val="20"/>
              </w:rPr>
              <w:t>Дата получения банком</w:t>
            </w:r>
            <w:r w:rsidRPr="00686E2D">
              <w:rPr>
                <w:spacing w:val="-11"/>
                <w:sz w:val="18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                      ___________________\______________________</w:t>
            </w:r>
          </w:p>
          <w:p w:rsidR="00B07DFD" w:rsidRPr="00686E2D" w:rsidRDefault="00B07DFD" w:rsidP="00686E2D">
            <w:pPr>
              <w:shd w:val="clear" w:color="auto" w:fill="FFFFFF"/>
              <w:rPr>
                <w:spacing w:val="-11"/>
                <w:sz w:val="18"/>
                <w:szCs w:val="20"/>
              </w:rPr>
            </w:pPr>
            <w:r w:rsidRPr="00686E2D">
              <w:rPr>
                <w:spacing w:val="-11"/>
                <w:sz w:val="20"/>
                <w:szCs w:val="20"/>
              </w:rPr>
              <w:t xml:space="preserve">                        </w:t>
            </w:r>
            <w:r w:rsidRPr="00686E2D">
              <w:rPr>
                <w:spacing w:val="-11"/>
                <w:sz w:val="18"/>
                <w:szCs w:val="20"/>
              </w:rPr>
              <w:t xml:space="preserve">Подпись </w:t>
            </w:r>
            <w:proofErr w:type="gramStart"/>
            <w:r w:rsidRPr="00686E2D">
              <w:rPr>
                <w:spacing w:val="-11"/>
                <w:sz w:val="18"/>
                <w:szCs w:val="20"/>
              </w:rPr>
              <w:t>ответственного</w:t>
            </w:r>
            <w:proofErr w:type="gramEnd"/>
            <w:r w:rsidRPr="00686E2D">
              <w:rPr>
                <w:spacing w:val="-11"/>
                <w:sz w:val="18"/>
                <w:szCs w:val="20"/>
              </w:rPr>
              <w:t xml:space="preserve">                Ф.И.О.</w:t>
            </w:r>
          </w:p>
          <w:p w:rsidR="00B07DFD" w:rsidRPr="00686E2D" w:rsidRDefault="00B07DFD" w:rsidP="00CF4C95">
            <w:pPr>
              <w:rPr>
                <w:spacing w:val="-11"/>
                <w:sz w:val="20"/>
                <w:szCs w:val="20"/>
              </w:rPr>
            </w:pPr>
            <w:r w:rsidRPr="00686E2D">
              <w:rPr>
                <w:spacing w:val="-11"/>
                <w:sz w:val="18"/>
                <w:szCs w:val="20"/>
              </w:rPr>
              <w:t xml:space="preserve">                                  работника банка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7DFD" w:rsidRPr="00782140" w:rsidRDefault="00B07DFD" w:rsidP="00782140">
      <w:pPr>
        <w:shd w:val="clear" w:color="auto" w:fill="FFFFFF"/>
        <w:rPr>
          <w:spacing w:val="-11"/>
          <w:sz w:val="20"/>
          <w:szCs w:val="20"/>
        </w:rPr>
      </w:pPr>
    </w:p>
    <w:sectPr w:rsidR="00B07DFD" w:rsidRPr="00782140" w:rsidSect="0049729E">
      <w:headerReference w:type="default" r:id="rId14"/>
      <w:type w:val="continuous"/>
      <w:pgSz w:w="11906" w:h="16838"/>
      <w:pgMar w:top="1135" w:right="707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AC" w:rsidRDefault="000872AC" w:rsidP="0050203A">
      <w:r>
        <w:separator/>
      </w:r>
    </w:p>
  </w:endnote>
  <w:endnote w:type="continuationSeparator" w:id="0">
    <w:p w:rsidR="000872AC" w:rsidRDefault="000872AC" w:rsidP="0050203A">
      <w:r>
        <w:continuationSeparator/>
      </w:r>
    </w:p>
  </w:endnote>
  <w:endnote w:id="1">
    <w:p w:rsidR="00B07DFD" w:rsidRPr="001F7809" w:rsidRDefault="00B07DFD" w:rsidP="00011802">
      <w:pPr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 w:rsidRPr="001F7809">
        <w:rPr>
          <w:rStyle w:val="af4"/>
          <w:sz w:val="18"/>
          <w:szCs w:val="18"/>
        </w:rPr>
        <w:t>&lt;*&gt;</w:t>
      </w:r>
      <w:r w:rsidRPr="001F7809">
        <w:rPr>
          <w:sz w:val="18"/>
          <w:szCs w:val="18"/>
        </w:rPr>
        <w:t xml:space="preserve"> </w:t>
      </w:r>
      <w:r w:rsidRPr="001F7809">
        <w:rPr>
          <w:color w:val="000000"/>
          <w:spacing w:val="-5"/>
          <w:sz w:val="18"/>
          <w:szCs w:val="18"/>
        </w:rPr>
        <w:t>Заполняется при наличии.</w:t>
      </w:r>
    </w:p>
    <w:p w:rsidR="00B07DFD" w:rsidRPr="001F7809" w:rsidRDefault="00B07DFD" w:rsidP="00011802">
      <w:pPr>
        <w:shd w:val="clear" w:color="auto" w:fill="FFFFFF"/>
        <w:ind w:firstLine="576"/>
        <w:jc w:val="both"/>
        <w:rPr>
          <w:color w:val="000000"/>
          <w:sz w:val="18"/>
          <w:szCs w:val="18"/>
        </w:rPr>
      </w:pPr>
    </w:p>
    <w:p w:rsidR="00B07DFD" w:rsidRDefault="00B07DFD" w:rsidP="00114A24">
      <w:pPr>
        <w:shd w:val="clear" w:color="auto" w:fill="FFFFFF"/>
        <w:ind w:firstLine="576"/>
        <w:jc w:val="both"/>
      </w:pPr>
      <w:r w:rsidRPr="001F7809">
        <w:rPr>
          <w:color w:val="000000"/>
          <w:sz w:val="18"/>
          <w:szCs w:val="18"/>
        </w:rPr>
        <w:t>Все поля вопросника обязательны к заполнению. В случае отсутствия информации по какой-либо графе указывается причина ее отсутствия (кроме данных, помеченных &lt;*&gt;).</w:t>
      </w:r>
      <w:r w:rsidRPr="00782140">
        <w:rPr>
          <w:color w:val="000000"/>
          <w:sz w:val="16"/>
          <w:szCs w:val="16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AC" w:rsidRDefault="000872AC" w:rsidP="0050203A">
      <w:r>
        <w:separator/>
      </w:r>
    </w:p>
  </w:footnote>
  <w:footnote w:type="continuationSeparator" w:id="0">
    <w:p w:rsidR="000872AC" w:rsidRDefault="000872AC" w:rsidP="0050203A">
      <w:r>
        <w:continuationSeparator/>
      </w:r>
    </w:p>
  </w:footnote>
  <w:footnote w:id="1">
    <w:p w:rsidR="00B07DFD" w:rsidRDefault="00B07DFD">
      <w:pPr>
        <w:pStyle w:val="aa"/>
      </w:pPr>
      <w:r w:rsidRPr="000829B1">
        <w:rPr>
          <w:rStyle w:val="ac"/>
          <w:sz w:val="16"/>
        </w:rPr>
        <w:footnoteRef/>
      </w:r>
      <w:r>
        <w:t xml:space="preserve"> </w:t>
      </w:r>
      <w:proofErr w:type="spellStart"/>
      <w:proofErr w:type="gramStart"/>
      <w:r w:rsidRPr="006A727B">
        <w:rPr>
          <w:sz w:val="16"/>
          <w:szCs w:val="16"/>
        </w:rPr>
        <w:t>бенефициарный</w:t>
      </w:r>
      <w:proofErr w:type="spellEnd"/>
      <w:r w:rsidRPr="006A727B">
        <w:rPr>
          <w:sz w:val="16"/>
          <w:szCs w:val="16"/>
        </w:rPr>
        <w:t xml:space="preserve"> владелец - физическое лицо, которое является собственником имущества клиента, либо владеет 10 и более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</w:r>
      <w:r w:rsidRPr="00EF6F5C">
        <w:rPr>
          <w:sz w:val="16"/>
          <w:szCs w:val="16"/>
        </w:rPr>
        <w:t>.</w:t>
      </w:r>
      <w:proofErr w:type="gramEnd"/>
    </w:p>
  </w:footnote>
  <w:footnote w:id="2">
    <w:p w:rsidR="00B07DFD" w:rsidRPr="006955E1" w:rsidRDefault="00B07DFD" w:rsidP="000469C1">
      <w:pPr>
        <w:pStyle w:val="aa"/>
        <w:jc w:val="both"/>
        <w:rPr>
          <w:color w:val="FF0000"/>
          <w:sz w:val="18"/>
          <w:szCs w:val="18"/>
        </w:rPr>
      </w:pPr>
      <w:r w:rsidRPr="006955E1">
        <w:rPr>
          <w:rStyle w:val="ac"/>
          <w:sz w:val="18"/>
          <w:szCs w:val="18"/>
        </w:rPr>
        <w:footnoteRef/>
      </w:r>
      <w:r w:rsidRPr="006955E1">
        <w:rPr>
          <w:sz w:val="18"/>
          <w:szCs w:val="18"/>
        </w:rPr>
        <w:t xml:space="preserve"> К налоговым резидентам США относятся: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>ФЛ – гражданин</w:t>
      </w:r>
      <w:proofErr w:type="gramStart"/>
      <w:r w:rsidRPr="006955E1">
        <w:rPr>
          <w:sz w:val="18"/>
          <w:szCs w:val="18"/>
        </w:rPr>
        <w:t xml:space="preserve"> (-</w:t>
      </w:r>
      <w:proofErr w:type="spellStart"/>
      <w:proofErr w:type="gramEnd"/>
      <w:r w:rsidRPr="006955E1">
        <w:rPr>
          <w:sz w:val="18"/>
          <w:szCs w:val="18"/>
        </w:rPr>
        <w:t>ка</w:t>
      </w:r>
      <w:proofErr w:type="spellEnd"/>
      <w:r w:rsidRPr="006955E1">
        <w:rPr>
          <w:sz w:val="18"/>
          <w:szCs w:val="18"/>
        </w:rPr>
        <w:t xml:space="preserve">) США;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>- ФЛ, имеющее разрешение на постоянное пребывание в США (карточка постоянного жителя (форма I-551 (</w:t>
      </w:r>
      <w:proofErr w:type="spellStart"/>
      <w:r w:rsidRPr="006955E1">
        <w:rPr>
          <w:sz w:val="18"/>
          <w:szCs w:val="18"/>
        </w:rPr>
        <w:t>Green</w:t>
      </w:r>
      <w:proofErr w:type="spellEnd"/>
      <w:r w:rsidRPr="006955E1">
        <w:rPr>
          <w:sz w:val="18"/>
          <w:szCs w:val="18"/>
        </w:rPr>
        <w:t xml:space="preserve"> </w:t>
      </w:r>
      <w:proofErr w:type="spellStart"/>
      <w:r w:rsidRPr="006955E1">
        <w:rPr>
          <w:sz w:val="18"/>
          <w:szCs w:val="18"/>
        </w:rPr>
        <w:t>Card</w:t>
      </w:r>
      <w:proofErr w:type="spellEnd"/>
      <w:r w:rsidRPr="006955E1">
        <w:rPr>
          <w:sz w:val="18"/>
          <w:szCs w:val="18"/>
        </w:rPr>
        <w:t xml:space="preserve">));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proofErr w:type="gramStart"/>
      <w:r w:rsidRPr="006955E1">
        <w:rPr>
          <w:sz w:val="18"/>
          <w:szCs w:val="18"/>
        </w:rPr>
        <w:t>- ФЛ, которое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</w:t>
      </w:r>
      <w:proofErr w:type="gramEnd"/>
      <w:r w:rsidRPr="006955E1">
        <w:rPr>
          <w:sz w:val="18"/>
          <w:szCs w:val="18"/>
        </w:rPr>
        <w:t xml:space="preserve"> При этом сумма дней, в течение которых ФЛ присутствовало на территории США в текущем году, а также двух предшествующих годах, умножается на установленный коэффициент: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 xml:space="preserve">коэффициент для текущего года равен 1 (т.е. учитываются все дни, проведенные в США в текущем году);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 xml:space="preserve">коэффициент предшествующего года равен 1/3;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 xml:space="preserve">коэффициент позапрошлого года равен 1/6. </w:t>
      </w:r>
    </w:p>
    <w:p w:rsidR="00B07DFD" w:rsidRPr="006955E1" w:rsidRDefault="00B07DFD" w:rsidP="000469C1">
      <w:pPr>
        <w:pStyle w:val="aa"/>
        <w:jc w:val="both"/>
        <w:rPr>
          <w:sz w:val="18"/>
          <w:szCs w:val="18"/>
        </w:rPr>
      </w:pPr>
      <w:r w:rsidRPr="006955E1">
        <w:rPr>
          <w:sz w:val="18"/>
          <w:szCs w:val="18"/>
        </w:rPr>
        <w:t>Резидентами США не признаются учителя, студенты, стажеры, временно присутствовавшие на территории США на основании виз F, J, M или Q (если не выполняется условие постоянного места пребывания).</w:t>
      </w:r>
    </w:p>
    <w:p w:rsidR="00B07DFD" w:rsidRDefault="00B07DFD" w:rsidP="000469C1">
      <w:pPr>
        <w:pStyle w:val="aa"/>
        <w:jc w:val="both"/>
      </w:pPr>
    </w:p>
  </w:footnote>
  <w:footnote w:id="3">
    <w:p w:rsidR="00B07DFD" w:rsidRDefault="00B07DFD" w:rsidP="000B6D93">
      <w:pPr>
        <w:pStyle w:val="aa"/>
        <w:jc w:val="both"/>
      </w:pPr>
      <w:r w:rsidRPr="006955E1">
        <w:rPr>
          <w:rStyle w:val="ac"/>
          <w:sz w:val="18"/>
          <w:szCs w:val="18"/>
        </w:rPr>
        <w:footnoteRef/>
      </w:r>
      <w:r w:rsidRPr="006955E1">
        <w:rPr>
          <w:sz w:val="18"/>
          <w:szCs w:val="18"/>
        </w:rPr>
        <w:t xml:space="preserve"> </w:t>
      </w:r>
      <w:proofErr w:type="gramStart"/>
      <w:r w:rsidRPr="006955E1">
        <w:rPr>
          <w:sz w:val="18"/>
          <w:szCs w:val="18"/>
        </w:rPr>
        <w:t xml:space="preserve">К публичными должностными лицами относятся: главы государств или правительств, дипломаты высокого ранга, высшие государственные и военные должностные лица, судьи высших судебных инстанций, высокопоставленные лица политических партий, руководители организаций, которые занимаются добычей полезных ископаемых или являются монополистами на товарном рынке, высшие и влиятельные представители религиозных организаций, </w:t>
      </w:r>
      <w:r w:rsidRPr="006955E1">
        <w:rPr>
          <w:sz w:val="18"/>
          <w:szCs w:val="18"/>
          <w:lang w:eastAsia="en-US"/>
        </w:rPr>
        <w:t>лица, занимающие должности, включенные в определяемый Президентом Республики Беларусь перечень государственных должностей Республики Беларусь</w:t>
      </w:r>
      <w:r w:rsidRPr="006955E1"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FD" w:rsidRDefault="00B07DFD">
    <w:pPr>
      <w:pStyle w:val="a4"/>
      <w:jc w:val="center"/>
    </w:pPr>
    <w:r w:rsidRPr="00D55E54">
      <w:rPr>
        <w:sz w:val="20"/>
        <w:szCs w:val="20"/>
      </w:rPr>
      <w:fldChar w:fldCharType="begin"/>
    </w:r>
    <w:r w:rsidRPr="00D55E54">
      <w:rPr>
        <w:sz w:val="20"/>
        <w:szCs w:val="20"/>
      </w:rPr>
      <w:instrText xml:space="preserve"> PAGE   \* MERGEFORMAT </w:instrText>
    </w:r>
    <w:r w:rsidRPr="00D55E54">
      <w:rPr>
        <w:sz w:val="20"/>
        <w:szCs w:val="20"/>
      </w:rPr>
      <w:fldChar w:fldCharType="separate"/>
    </w:r>
    <w:r w:rsidR="00A556B7">
      <w:rPr>
        <w:noProof/>
        <w:sz w:val="20"/>
        <w:szCs w:val="20"/>
      </w:rPr>
      <w:t>2</w:t>
    </w:r>
    <w:r w:rsidRPr="00D55E54">
      <w:rPr>
        <w:sz w:val="20"/>
        <w:szCs w:val="20"/>
      </w:rPr>
      <w:fldChar w:fldCharType="end"/>
    </w:r>
  </w:p>
  <w:p w:rsidR="00B07DFD" w:rsidRDefault="00B07D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396"/>
    <w:multiLevelType w:val="hybridMultilevel"/>
    <w:tmpl w:val="701E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13F5"/>
    <w:rsid w:val="00011802"/>
    <w:rsid w:val="000314E8"/>
    <w:rsid w:val="000405B1"/>
    <w:rsid w:val="000469C1"/>
    <w:rsid w:val="000645C4"/>
    <w:rsid w:val="00066D7E"/>
    <w:rsid w:val="00070833"/>
    <w:rsid w:val="000774F1"/>
    <w:rsid w:val="000829B1"/>
    <w:rsid w:val="000872AC"/>
    <w:rsid w:val="00094BCC"/>
    <w:rsid w:val="000B6D93"/>
    <w:rsid w:val="000E0182"/>
    <w:rsid w:val="000F6CDC"/>
    <w:rsid w:val="00114A24"/>
    <w:rsid w:val="0014761D"/>
    <w:rsid w:val="00157603"/>
    <w:rsid w:val="00175A72"/>
    <w:rsid w:val="00196D47"/>
    <w:rsid w:val="001E23C8"/>
    <w:rsid w:val="001E2895"/>
    <w:rsid w:val="001F5DEC"/>
    <w:rsid w:val="001F639A"/>
    <w:rsid w:val="001F7809"/>
    <w:rsid w:val="0020019D"/>
    <w:rsid w:val="0023773A"/>
    <w:rsid w:val="00262B78"/>
    <w:rsid w:val="00275C9E"/>
    <w:rsid w:val="00277EEE"/>
    <w:rsid w:val="002C1395"/>
    <w:rsid w:val="002F33FF"/>
    <w:rsid w:val="002F55FA"/>
    <w:rsid w:val="00305C27"/>
    <w:rsid w:val="00320C3E"/>
    <w:rsid w:val="00324CDC"/>
    <w:rsid w:val="00327271"/>
    <w:rsid w:val="00343E8D"/>
    <w:rsid w:val="00357F39"/>
    <w:rsid w:val="003B769E"/>
    <w:rsid w:val="003D20F8"/>
    <w:rsid w:val="003F2C1C"/>
    <w:rsid w:val="003F56D6"/>
    <w:rsid w:val="00404BE1"/>
    <w:rsid w:val="0041387C"/>
    <w:rsid w:val="00426FB1"/>
    <w:rsid w:val="004401B6"/>
    <w:rsid w:val="0049729E"/>
    <w:rsid w:val="004B3CB8"/>
    <w:rsid w:val="004B3DD2"/>
    <w:rsid w:val="004D1065"/>
    <w:rsid w:val="004D1857"/>
    <w:rsid w:val="004E34C0"/>
    <w:rsid w:val="0050203A"/>
    <w:rsid w:val="00541470"/>
    <w:rsid w:val="00546C5B"/>
    <w:rsid w:val="00561B86"/>
    <w:rsid w:val="00597B52"/>
    <w:rsid w:val="005A321C"/>
    <w:rsid w:val="005A3C44"/>
    <w:rsid w:val="005A749C"/>
    <w:rsid w:val="005E6C5A"/>
    <w:rsid w:val="005F6B19"/>
    <w:rsid w:val="006016D1"/>
    <w:rsid w:val="00617C40"/>
    <w:rsid w:val="00631B34"/>
    <w:rsid w:val="00631BA0"/>
    <w:rsid w:val="006511CC"/>
    <w:rsid w:val="00675774"/>
    <w:rsid w:val="00686E2D"/>
    <w:rsid w:val="006937D0"/>
    <w:rsid w:val="006955E1"/>
    <w:rsid w:val="006A653E"/>
    <w:rsid w:val="006A727B"/>
    <w:rsid w:val="006B4E93"/>
    <w:rsid w:val="006D1BEA"/>
    <w:rsid w:val="006D74AE"/>
    <w:rsid w:val="006E3E35"/>
    <w:rsid w:val="006F46AA"/>
    <w:rsid w:val="0071711F"/>
    <w:rsid w:val="00723605"/>
    <w:rsid w:val="00723990"/>
    <w:rsid w:val="007435A5"/>
    <w:rsid w:val="00755B02"/>
    <w:rsid w:val="00757F19"/>
    <w:rsid w:val="00782140"/>
    <w:rsid w:val="0078750F"/>
    <w:rsid w:val="00796755"/>
    <w:rsid w:val="00797317"/>
    <w:rsid w:val="007B60FD"/>
    <w:rsid w:val="007C569D"/>
    <w:rsid w:val="007C74D7"/>
    <w:rsid w:val="007C7F8F"/>
    <w:rsid w:val="007D06E5"/>
    <w:rsid w:val="007E0CD2"/>
    <w:rsid w:val="007E1DA4"/>
    <w:rsid w:val="0080376D"/>
    <w:rsid w:val="00831698"/>
    <w:rsid w:val="008418DB"/>
    <w:rsid w:val="008630AB"/>
    <w:rsid w:val="008A19EA"/>
    <w:rsid w:val="008A2024"/>
    <w:rsid w:val="008B26FB"/>
    <w:rsid w:val="008C7FB1"/>
    <w:rsid w:val="008F0258"/>
    <w:rsid w:val="00911671"/>
    <w:rsid w:val="009220A1"/>
    <w:rsid w:val="0092566A"/>
    <w:rsid w:val="0093179A"/>
    <w:rsid w:val="0094769C"/>
    <w:rsid w:val="00963BB0"/>
    <w:rsid w:val="00996D6E"/>
    <w:rsid w:val="009B54E1"/>
    <w:rsid w:val="009B5F79"/>
    <w:rsid w:val="009B6B1E"/>
    <w:rsid w:val="009C23D8"/>
    <w:rsid w:val="009D2EA5"/>
    <w:rsid w:val="009F013C"/>
    <w:rsid w:val="00A31CF5"/>
    <w:rsid w:val="00A367A6"/>
    <w:rsid w:val="00A448CD"/>
    <w:rsid w:val="00A529C3"/>
    <w:rsid w:val="00A5424C"/>
    <w:rsid w:val="00A556B7"/>
    <w:rsid w:val="00AB004F"/>
    <w:rsid w:val="00AC03DF"/>
    <w:rsid w:val="00AC13F5"/>
    <w:rsid w:val="00AD68DC"/>
    <w:rsid w:val="00AE643B"/>
    <w:rsid w:val="00B07DFD"/>
    <w:rsid w:val="00B66CF4"/>
    <w:rsid w:val="00B67413"/>
    <w:rsid w:val="00B81533"/>
    <w:rsid w:val="00BB3C81"/>
    <w:rsid w:val="00BB774A"/>
    <w:rsid w:val="00BC7B1C"/>
    <w:rsid w:val="00BD45B2"/>
    <w:rsid w:val="00C10A08"/>
    <w:rsid w:val="00C3031C"/>
    <w:rsid w:val="00C4717B"/>
    <w:rsid w:val="00C54488"/>
    <w:rsid w:val="00C65AB9"/>
    <w:rsid w:val="00C67040"/>
    <w:rsid w:val="00C71BB6"/>
    <w:rsid w:val="00C878D3"/>
    <w:rsid w:val="00CC3797"/>
    <w:rsid w:val="00CF4C95"/>
    <w:rsid w:val="00CF5362"/>
    <w:rsid w:val="00D272E5"/>
    <w:rsid w:val="00D35180"/>
    <w:rsid w:val="00D55E54"/>
    <w:rsid w:val="00D629EB"/>
    <w:rsid w:val="00D63664"/>
    <w:rsid w:val="00D83A92"/>
    <w:rsid w:val="00D91F66"/>
    <w:rsid w:val="00D94407"/>
    <w:rsid w:val="00DD07B0"/>
    <w:rsid w:val="00DF3491"/>
    <w:rsid w:val="00DF4A23"/>
    <w:rsid w:val="00E02A13"/>
    <w:rsid w:val="00E06DF5"/>
    <w:rsid w:val="00E14FBA"/>
    <w:rsid w:val="00E2705A"/>
    <w:rsid w:val="00E3667B"/>
    <w:rsid w:val="00E5353A"/>
    <w:rsid w:val="00E5787B"/>
    <w:rsid w:val="00E764F7"/>
    <w:rsid w:val="00E823C7"/>
    <w:rsid w:val="00E845C8"/>
    <w:rsid w:val="00EA19EB"/>
    <w:rsid w:val="00EC4A95"/>
    <w:rsid w:val="00EF6F5C"/>
    <w:rsid w:val="00EF711C"/>
    <w:rsid w:val="00F13F56"/>
    <w:rsid w:val="00F51471"/>
    <w:rsid w:val="00F53BA1"/>
    <w:rsid w:val="00F76AD9"/>
    <w:rsid w:val="00F81EDD"/>
    <w:rsid w:val="00FA4C58"/>
    <w:rsid w:val="00FD55FD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F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3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02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50203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02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203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502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0203A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0203A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50203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0203A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757F1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57F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locked/>
    <w:rsid w:val="00757F1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757F19"/>
    <w:rPr>
      <w:b/>
      <w:bCs/>
    </w:rPr>
  </w:style>
  <w:style w:type="character" w:customStyle="1" w:styleId="af1">
    <w:name w:val="Тема примечания Знак"/>
    <w:basedOn w:val="af"/>
    <w:link w:val="af0"/>
    <w:semiHidden/>
    <w:locked/>
    <w:rsid w:val="00757F19"/>
    <w:rPr>
      <w:b/>
      <w:bCs/>
    </w:rPr>
  </w:style>
  <w:style w:type="paragraph" w:styleId="af2">
    <w:name w:val="endnote text"/>
    <w:basedOn w:val="a"/>
    <w:link w:val="af3"/>
    <w:semiHidden/>
    <w:rsid w:val="00757F1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57F19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rsid w:val="00757F19"/>
    <w:rPr>
      <w:rFonts w:cs="Times New Roman"/>
      <w:vertAlign w:val="superscript"/>
    </w:rPr>
  </w:style>
  <w:style w:type="character" w:styleId="af5">
    <w:name w:val="Hyperlink"/>
    <w:basedOn w:val="a0"/>
    <w:rsid w:val="00277EEE"/>
    <w:rPr>
      <w:rFonts w:cs="Times New Roman"/>
      <w:color w:val="000099"/>
      <w:u w:val="single"/>
    </w:rPr>
  </w:style>
  <w:style w:type="paragraph" w:customStyle="1" w:styleId="ListParagraph">
    <w:name w:val="List Paragraph"/>
    <w:basedOn w:val="a"/>
    <w:rsid w:val="000B6D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9233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tsitovich</dc:creator>
  <cp:lastModifiedBy>voskanyan</cp:lastModifiedBy>
  <cp:revision>2</cp:revision>
  <cp:lastPrinted>2019-07-10T11:03:00Z</cp:lastPrinted>
  <dcterms:created xsi:type="dcterms:W3CDTF">2019-10-07T05:52:00Z</dcterms:created>
  <dcterms:modified xsi:type="dcterms:W3CDTF">2019-10-07T05:52:00Z</dcterms:modified>
</cp:coreProperties>
</file>