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B5AD" w14:textId="77777777" w:rsidR="0067641A" w:rsidRPr="002A7A9E" w:rsidRDefault="0067641A" w:rsidP="00F05879">
      <w:pPr>
        <w:pStyle w:val="ConsPlusNormal"/>
        <w:widowControl/>
        <w:tabs>
          <w:tab w:val="left" w:pos="5610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a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F110EF" w:rsidRPr="00397DF6" w14:paraId="63B46C50" w14:textId="77777777" w:rsidTr="00942BF6">
        <w:trPr>
          <w:trHeight w:val="1846"/>
        </w:trPr>
        <w:tc>
          <w:tcPr>
            <w:tcW w:w="4676" w:type="dxa"/>
          </w:tcPr>
          <w:p w14:paraId="12E77476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546B80CC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комиссии по закупкам</w:t>
            </w:r>
          </w:p>
          <w:p w14:paraId="3B38F936" w14:textId="77777777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ОАО «Паритетбанк» № _____</w:t>
            </w:r>
          </w:p>
          <w:p w14:paraId="13BD6410" w14:textId="633FF8BB" w:rsidR="00F110EF" w:rsidRPr="00397DF6" w:rsidRDefault="00F110EF" w:rsidP="00F110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«____» ____________ 202</w:t>
            </w:r>
            <w:r w:rsidR="007B2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14:paraId="1BAC233D" w14:textId="77777777" w:rsidR="00F110EF" w:rsidRPr="00397DF6" w:rsidRDefault="00F110EF" w:rsidP="00F110E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BAC1817" w14:textId="77777777" w:rsidR="002B5F33" w:rsidRPr="00397DF6" w:rsidRDefault="002B5F33" w:rsidP="009C23BF">
      <w:pPr>
        <w:pStyle w:val="ConsPlusNormal"/>
        <w:widowControl/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251B0D" w14:textId="129267DE" w:rsidR="009C23BF" w:rsidRPr="00397DF6" w:rsidRDefault="009C23BF" w:rsidP="009C23B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Запрос ценовых предложений</w:t>
      </w:r>
    </w:p>
    <w:p w14:paraId="28B613A0" w14:textId="4E0FDC5B" w:rsidR="00DD7D74" w:rsidRPr="00397DF6" w:rsidRDefault="00DD7D74" w:rsidP="00DD7D74">
      <w:pPr>
        <w:pStyle w:val="ConsPlusNonformat"/>
        <w:spacing w:line="2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DF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121E2">
        <w:rPr>
          <w:rFonts w:ascii="Times New Roman" w:hAnsi="Times New Roman" w:cs="Times New Roman"/>
          <w:bCs/>
          <w:sz w:val="28"/>
          <w:szCs w:val="28"/>
        </w:rPr>
        <w:t>27</w:t>
      </w:r>
      <w:r w:rsidRPr="00397DF6">
        <w:rPr>
          <w:rFonts w:ascii="Times New Roman" w:hAnsi="Times New Roman" w:cs="Times New Roman"/>
          <w:bCs/>
          <w:sz w:val="28"/>
          <w:szCs w:val="28"/>
        </w:rPr>
        <w:t>-0</w:t>
      </w:r>
      <w:r w:rsidR="002121E2">
        <w:rPr>
          <w:rFonts w:ascii="Times New Roman" w:hAnsi="Times New Roman" w:cs="Times New Roman"/>
          <w:bCs/>
          <w:sz w:val="28"/>
          <w:szCs w:val="28"/>
        </w:rPr>
        <w:t>1</w:t>
      </w:r>
      <w:r w:rsidRPr="00397DF6">
        <w:rPr>
          <w:rFonts w:ascii="Times New Roman" w:hAnsi="Times New Roman" w:cs="Times New Roman"/>
          <w:bCs/>
          <w:sz w:val="28"/>
          <w:szCs w:val="28"/>
        </w:rPr>
        <w:t>-0</w:t>
      </w:r>
      <w:r w:rsidR="00383EC0" w:rsidRPr="00397DF6">
        <w:rPr>
          <w:rFonts w:ascii="Times New Roman" w:hAnsi="Times New Roman" w:cs="Times New Roman"/>
          <w:bCs/>
          <w:sz w:val="28"/>
          <w:szCs w:val="28"/>
        </w:rPr>
        <w:t>5</w:t>
      </w:r>
      <w:r w:rsidRPr="00397DF6">
        <w:rPr>
          <w:rFonts w:ascii="Times New Roman" w:hAnsi="Times New Roman" w:cs="Times New Roman"/>
          <w:bCs/>
          <w:sz w:val="28"/>
          <w:szCs w:val="28"/>
        </w:rPr>
        <w:t>/</w:t>
      </w:r>
      <w:r w:rsidR="00382023">
        <w:rPr>
          <w:rFonts w:ascii="Times New Roman" w:hAnsi="Times New Roman" w:cs="Times New Roman"/>
          <w:bCs/>
          <w:sz w:val="28"/>
          <w:szCs w:val="28"/>
        </w:rPr>
        <w:t>0</w:t>
      </w:r>
      <w:r w:rsidR="001E26F0">
        <w:rPr>
          <w:rFonts w:ascii="Times New Roman" w:hAnsi="Times New Roman" w:cs="Times New Roman"/>
          <w:bCs/>
          <w:sz w:val="28"/>
          <w:szCs w:val="28"/>
        </w:rPr>
        <w:t>2</w:t>
      </w:r>
      <w:r w:rsidRPr="00397DF6">
        <w:rPr>
          <w:rFonts w:ascii="Times New Roman" w:hAnsi="Times New Roman" w:cs="Times New Roman"/>
          <w:bCs/>
          <w:sz w:val="28"/>
          <w:szCs w:val="28"/>
        </w:rPr>
        <w:t xml:space="preserve">   за 202</w:t>
      </w:r>
      <w:r w:rsidR="007B2E57">
        <w:rPr>
          <w:rFonts w:ascii="Times New Roman" w:hAnsi="Times New Roman" w:cs="Times New Roman"/>
          <w:bCs/>
          <w:sz w:val="28"/>
          <w:szCs w:val="28"/>
        </w:rPr>
        <w:t>3</w:t>
      </w:r>
      <w:r w:rsidRPr="00397DF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782FEAC8" w14:textId="77777777" w:rsidR="009C23BF" w:rsidRPr="00397DF6" w:rsidRDefault="009C23BF" w:rsidP="00F058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14EEE92" w14:textId="77777777" w:rsidR="009C23BF" w:rsidRPr="00397DF6" w:rsidRDefault="009C23BF" w:rsidP="005C2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DF6">
        <w:rPr>
          <w:rFonts w:ascii="Times New Roman" w:hAnsi="Times New Roman" w:cs="Times New Roman"/>
          <w:b/>
          <w:bCs/>
          <w:sz w:val="28"/>
          <w:szCs w:val="28"/>
        </w:rPr>
        <w:t>1. Сведения о банке:</w:t>
      </w:r>
    </w:p>
    <w:p w14:paraId="2C2330E1" w14:textId="2FE58E1B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1.1. Открытое акционерное общество «Паритетбанк»</w:t>
      </w:r>
      <w:r w:rsidR="00B20F70">
        <w:rPr>
          <w:rFonts w:ascii="Times New Roman" w:hAnsi="Times New Roman" w:cs="Times New Roman"/>
          <w:sz w:val="28"/>
          <w:szCs w:val="28"/>
        </w:rPr>
        <w:t xml:space="preserve"> </w:t>
      </w:r>
      <w:r w:rsidR="00B20F70" w:rsidRPr="00766B88">
        <w:rPr>
          <w:rFonts w:ascii="Times New Roman" w:hAnsi="Times New Roman" w:cs="Times New Roman"/>
          <w:sz w:val="28"/>
          <w:szCs w:val="28"/>
        </w:rPr>
        <w:t>(далее - Банк, Заказчик)</w:t>
      </w:r>
      <w:r w:rsidR="00643CA5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5D16F969" w14:textId="77777777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1.2. </w:t>
      </w:r>
      <w:r w:rsidR="001F3DCD" w:rsidRPr="00397DF6">
        <w:rPr>
          <w:rFonts w:ascii="Times New Roman" w:hAnsi="Times New Roman" w:cs="Times New Roman"/>
          <w:sz w:val="28"/>
          <w:szCs w:val="28"/>
        </w:rPr>
        <w:t>М</w:t>
      </w:r>
      <w:r w:rsidRPr="00397DF6">
        <w:rPr>
          <w:rFonts w:ascii="Times New Roman" w:hAnsi="Times New Roman" w:cs="Times New Roman"/>
          <w:sz w:val="28"/>
          <w:szCs w:val="28"/>
        </w:rPr>
        <w:t>есто нахождения ул. Киселева 61</w:t>
      </w:r>
      <w:r w:rsidR="00643CA5" w:rsidRPr="00397DF6">
        <w:rPr>
          <w:rFonts w:ascii="Times New Roman" w:hAnsi="Times New Roman" w:cs="Times New Roman"/>
          <w:sz w:val="28"/>
          <w:szCs w:val="28"/>
        </w:rPr>
        <w:t>а</w:t>
      </w:r>
      <w:r w:rsidRPr="00397DF6">
        <w:rPr>
          <w:rFonts w:ascii="Times New Roman" w:hAnsi="Times New Roman" w:cs="Times New Roman"/>
          <w:sz w:val="28"/>
          <w:szCs w:val="28"/>
        </w:rPr>
        <w:t>, г. Минск</w:t>
      </w:r>
      <w:r w:rsidR="00643CA5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301DC1F4" w14:textId="77777777" w:rsidR="004166ED" w:rsidRPr="00397DF6" w:rsidRDefault="00F852DE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1.</w:t>
      </w:r>
      <w:r w:rsidR="001074B3" w:rsidRPr="00397DF6">
        <w:rPr>
          <w:rFonts w:ascii="Times New Roman" w:hAnsi="Times New Roman" w:cs="Times New Roman"/>
          <w:sz w:val="28"/>
          <w:szCs w:val="28"/>
        </w:rPr>
        <w:t>3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1F3DCD" w:rsidRPr="00397DF6">
        <w:rPr>
          <w:rFonts w:ascii="Times New Roman" w:hAnsi="Times New Roman" w:cs="Times New Roman"/>
          <w:sz w:val="28"/>
          <w:szCs w:val="28"/>
        </w:rPr>
        <w:t>К</w:t>
      </w:r>
      <w:r w:rsidRPr="00397DF6">
        <w:rPr>
          <w:rFonts w:ascii="Times New Roman" w:hAnsi="Times New Roman" w:cs="Times New Roman"/>
          <w:sz w:val="28"/>
          <w:szCs w:val="28"/>
        </w:rPr>
        <w:t>онтактн</w:t>
      </w:r>
      <w:r w:rsidR="004166ED" w:rsidRPr="00397DF6">
        <w:rPr>
          <w:rFonts w:ascii="Times New Roman" w:hAnsi="Times New Roman" w:cs="Times New Roman"/>
          <w:sz w:val="28"/>
          <w:szCs w:val="28"/>
        </w:rPr>
        <w:t>ые</w:t>
      </w:r>
      <w:r w:rsidRPr="00397DF6">
        <w:rPr>
          <w:rFonts w:ascii="Times New Roman" w:hAnsi="Times New Roman" w:cs="Times New Roman"/>
          <w:sz w:val="28"/>
          <w:szCs w:val="28"/>
        </w:rPr>
        <w:t xml:space="preserve"> лиц</w:t>
      </w:r>
      <w:r w:rsidR="004166ED" w:rsidRPr="00397DF6">
        <w:rPr>
          <w:rFonts w:ascii="Times New Roman" w:hAnsi="Times New Roman" w:cs="Times New Roman"/>
          <w:sz w:val="28"/>
          <w:szCs w:val="28"/>
        </w:rPr>
        <w:t>а:</w:t>
      </w:r>
    </w:p>
    <w:p w14:paraId="238432FF" w14:textId="19F5991C" w:rsidR="001074B3" w:rsidRPr="00397DF6" w:rsidRDefault="004166ED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-</w:t>
      </w:r>
      <w:r w:rsidR="00F852DE" w:rsidRPr="00397DF6">
        <w:rPr>
          <w:rFonts w:ascii="Times New Roman" w:hAnsi="Times New Roman" w:cs="Times New Roman"/>
          <w:sz w:val="28"/>
          <w:szCs w:val="28"/>
        </w:rPr>
        <w:t xml:space="preserve"> по </w:t>
      </w:r>
      <w:r w:rsidR="00A71FBF" w:rsidRPr="00397DF6">
        <w:rPr>
          <w:rFonts w:ascii="Times New Roman" w:hAnsi="Times New Roman" w:cs="Times New Roman"/>
          <w:sz w:val="28"/>
          <w:szCs w:val="28"/>
        </w:rPr>
        <w:t>предмету закупки</w:t>
      </w:r>
      <w:r w:rsidR="00F852DE" w:rsidRPr="00397DF6">
        <w:rPr>
          <w:rFonts w:ascii="Times New Roman" w:hAnsi="Times New Roman" w:cs="Times New Roman"/>
          <w:sz w:val="28"/>
          <w:szCs w:val="28"/>
        </w:rPr>
        <w:t xml:space="preserve">: </w:t>
      </w:r>
      <w:r w:rsidR="001E26F0">
        <w:rPr>
          <w:rFonts w:ascii="Times New Roman" w:hAnsi="Times New Roman" w:cs="Times New Roman"/>
          <w:sz w:val="28"/>
          <w:szCs w:val="28"/>
        </w:rPr>
        <w:t>Кратов Алексей Владимирович</w:t>
      </w:r>
      <w:r w:rsidR="00B818DB" w:rsidRPr="00397DF6">
        <w:rPr>
          <w:rFonts w:ascii="Times New Roman" w:hAnsi="Times New Roman" w:cs="Times New Roman"/>
          <w:sz w:val="28"/>
          <w:szCs w:val="28"/>
        </w:rPr>
        <w:t>,</w:t>
      </w:r>
      <w:r w:rsidR="00A21E88"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9417CC" w:rsidRPr="00397DF6">
        <w:rPr>
          <w:rFonts w:ascii="Times New Roman" w:hAnsi="Times New Roman" w:cs="Times New Roman"/>
          <w:sz w:val="28"/>
          <w:szCs w:val="28"/>
        </w:rPr>
        <w:t xml:space="preserve">тел. </w:t>
      </w:r>
      <w:r w:rsidR="00B7506D">
        <w:rPr>
          <w:rFonts w:ascii="Times New Roman" w:hAnsi="Times New Roman" w:cs="Times New Roman"/>
          <w:sz w:val="28"/>
          <w:szCs w:val="28"/>
        </w:rPr>
        <w:t>(17) 311 44 3</w:t>
      </w:r>
      <w:r w:rsidR="001E26F0">
        <w:rPr>
          <w:rFonts w:ascii="Times New Roman" w:hAnsi="Times New Roman" w:cs="Times New Roman"/>
          <w:sz w:val="28"/>
          <w:szCs w:val="28"/>
        </w:rPr>
        <w:t>6</w:t>
      </w:r>
      <w:r w:rsidR="00F852DE" w:rsidRPr="00397DF6">
        <w:rPr>
          <w:rFonts w:ascii="Times New Roman" w:hAnsi="Times New Roman" w:cs="Times New Roman"/>
          <w:sz w:val="28"/>
          <w:szCs w:val="28"/>
        </w:rPr>
        <w:t>;</w:t>
      </w:r>
    </w:p>
    <w:p w14:paraId="3DBC071E" w14:textId="0F6AD8F6" w:rsidR="001074B3" w:rsidRPr="00397DF6" w:rsidRDefault="004166ED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-</w:t>
      </w:r>
      <w:r w:rsidR="001074B3" w:rsidRPr="00397DF6">
        <w:rPr>
          <w:rFonts w:ascii="Times New Roman" w:hAnsi="Times New Roman" w:cs="Times New Roman"/>
          <w:sz w:val="28"/>
          <w:szCs w:val="28"/>
        </w:rPr>
        <w:t xml:space="preserve"> по процедур</w:t>
      </w:r>
      <w:r w:rsidR="00B818DB" w:rsidRPr="00397DF6">
        <w:rPr>
          <w:rFonts w:ascii="Times New Roman" w:hAnsi="Times New Roman" w:cs="Times New Roman"/>
          <w:sz w:val="28"/>
          <w:szCs w:val="28"/>
        </w:rPr>
        <w:t>е</w:t>
      </w:r>
      <w:r w:rsidR="001074B3" w:rsidRPr="00397DF6">
        <w:rPr>
          <w:rFonts w:ascii="Times New Roman" w:hAnsi="Times New Roman" w:cs="Times New Roman"/>
          <w:sz w:val="28"/>
          <w:szCs w:val="28"/>
        </w:rPr>
        <w:t xml:space="preserve"> закупки: Кузьменкова Алла Владимировна,</w:t>
      </w:r>
      <w:r w:rsidR="00A21E88"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1074B3" w:rsidRPr="00397DF6">
        <w:rPr>
          <w:rFonts w:ascii="Times New Roman" w:hAnsi="Times New Roman" w:cs="Times New Roman"/>
          <w:sz w:val="28"/>
          <w:szCs w:val="28"/>
        </w:rPr>
        <w:t>(17) 3</w:t>
      </w:r>
      <w:r w:rsidR="00BC6B46">
        <w:rPr>
          <w:rFonts w:ascii="Times New Roman" w:hAnsi="Times New Roman" w:cs="Times New Roman"/>
          <w:sz w:val="28"/>
          <w:szCs w:val="28"/>
        </w:rPr>
        <w:t xml:space="preserve">11 44 </w:t>
      </w:r>
      <w:r w:rsidR="00EA04DC" w:rsidRPr="00EA04DC">
        <w:rPr>
          <w:rFonts w:ascii="Times New Roman" w:hAnsi="Times New Roman" w:cs="Times New Roman"/>
          <w:sz w:val="28"/>
          <w:szCs w:val="28"/>
        </w:rPr>
        <w:t>3</w:t>
      </w:r>
      <w:r w:rsidR="00BC6B46">
        <w:rPr>
          <w:rFonts w:ascii="Times New Roman" w:hAnsi="Times New Roman" w:cs="Times New Roman"/>
          <w:sz w:val="28"/>
          <w:szCs w:val="28"/>
        </w:rPr>
        <w:t>4</w:t>
      </w:r>
      <w:r w:rsidR="001074B3" w:rsidRPr="00397DF6">
        <w:rPr>
          <w:rFonts w:ascii="Times New Roman" w:hAnsi="Times New Roman" w:cs="Times New Roman"/>
          <w:sz w:val="28"/>
          <w:szCs w:val="28"/>
        </w:rPr>
        <w:t>;</w:t>
      </w:r>
    </w:p>
    <w:p w14:paraId="7169E5E8" w14:textId="0CF92846" w:rsidR="001074B3" w:rsidRPr="00397DF6" w:rsidRDefault="001074B3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- электронная почта процедуры закупки: </w:t>
      </w:r>
      <w:hyperlink r:id="rId8" w:history="1">
        <w:r w:rsidRPr="00397DF6">
          <w:rPr>
            <w:rStyle w:val="af2"/>
            <w:rFonts w:ascii="Times New Roman" w:hAnsi="Times New Roman" w:cs="Times New Roman"/>
            <w:sz w:val="28"/>
            <w:szCs w:val="28"/>
          </w:rPr>
          <w:t>dpirib@paritetbank.by</w:t>
        </w:r>
      </w:hyperlink>
      <w:r w:rsidRPr="00397DF6">
        <w:rPr>
          <w:rFonts w:ascii="Times New Roman" w:hAnsi="Times New Roman" w:cs="Times New Roman"/>
          <w:sz w:val="28"/>
          <w:szCs w:val="28"/>
        </w:rPr>
        <w:t>.</w:t>
      </w:r>
    </w:p>
    <w:p w14:paraId="4D8AACEB" w14:textId="77777777" w:rsidR="00DE1E2E" w:rsidRPr="00397DF6" w:rsidRDefault="00DE1E2E" w:rsidP="00A21E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E6E5EAE" w14:textId="77777777" w:rsidR="009C23BF" w:rsidRPr="00397DF6" w:rsidRDefault="002B72B0" w:rsidP="005C2E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DF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C23BF" w:rsidRPr="00397DF6">
        <w:rPr>
          <w:rFonts w:ascii="Times New Roman" w:hAnsi="Times New Roman" w:cs="Times New Roman"/>
          <w:b/>
          <w:bCs/>
          <w:sz w:val="28"/>
          <w:szCs w:val="28"/>
        </w:rPr>
        <w:t>Сведения о</w:t>
      </w:r>
      <w:r w:rsidR="00110527" w:rsidRPr="00397DF6">
        <w:rPr>
          <w:rFonts w:ascii="Times New Roman" w:hAnsi="Times New Roman" w:cs="Times New Roman"/>
          <w:b/>
          <w:bCs/>
          <w:sz w:val="28"/>
          <w:szCs w:val="28"/>
        </w:rPr>
        <w:t xml:space="preserve"> закупке</w:t>
      </w:r>
      <w:r w:rsidR="009C23BF" w:rsidRPr="00397D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B330D94" w14:textId="6CAD8FD8" w:rsidR="009C23BF" w:rsidRPr="00397DF6" w:rsidRDefault="009C23BF" w:rsidP="007F32BA">
      <w:pPr>
        <w:ind w:firstLine="709"/>
        <w:jc w:val="both"/>
        <w:rPr>
          <w:sz w:val="28"/>
          <w:szCs w:val="28"/>
        </w:rPr>
      </w:pPr>
      <w:r w:rsidRPr="00664298">
        <w:rPr>
          <w:sz w:val="28"/>
          <w:szCs w:val="28"/>
        </w:rPr>
        <w:t xml:space="preserve">2.1. </w:t>
      </w:r>
      <w:r w:rsidR="00F36FE9" w:rsidRPr="00664298">
        <w:rPr>
          <w:sz w:val="28"/>
          <w:szCs w:val="28"/>
        </w:rPr>
        <w:t>П</w:t>
      </w:r>
      <w:r w:rsidRPr="00664298">
        <w:rPr>
          <w:sz w:val="28"/>
          <w:szCs w:val="28"/>
        </w:rPr>
        <w:t>редмет закупки</w:t>
      </w:r>
      <w:r w:rsidR="00156A3F" w:rsidRPr="00664298">
        <w:rPr>
          <w:sz w:val="28"/>
          <w:szCs w:val="28"/>
        </w:rPr>
        <w:t>:</w:t>
      </w:r>
      <w:r w:rsidRPr="00664298">
        <w:rPr>
          <w:sz w:val="28"/>
          <w:szCs w:val="28"/>
        </w:rPr>
        <w:t xml:space="preserve"> </w:t>
      </w:r>
      <w:r w:rsidR="004E6BC7" w:rsidRPr="00664298">
        <w:rPr>
          <w:sz w:val="28"/>
          <w:szCs w:val="28"/>
        </w:rPr>
        <w:t xml:space="preserve">оказание </w:t>
      </w:r>
      <w:r w:rsidR="00DE1E2E" w:rsidRPr="00664298">
        <w:rPr>
          <w:sz w:val="28"/>
          <w:szCs w:val="28"/>
        </w:rPr>
        <w:t xml:space="preserve">услуг по </w:t>
      </w:r>
      <w:r w:rsidR="00664298" w:rsidRPr="00664298">
        <w:rPr>
          <w:sz w:val="28"/>
          <w:szCs w:val="28"/>
        </w:rPr>
        <w:t>техническому обслуживанию (далее ТО) и текущему ремонту транспортных средств ОАО «Паритетбанк»</w:t>
      </w:r>
      <w:r w:rsidR="00DE1E2E" w:rsidRPr="00664298">
        <w:rPr>
          <w:sz w:val="28"/>
          <w:szCs w:val="28"/>
        </w:rPr>
        <w:t xml:space="preserve"> (далее –</w:t>
      </w:r>
      <w:r w:rsidR="00DE1E2E" w:rsidRPr="00B20F70">
        <w:rPr>
          <w:sz w:val="28"/>
          <w:szCs w:val="28"/>
        </w:rPr>
        <w:t xml:space="preserve"> </w:t>
      </w:r>
      <w:r w:rsidR="004B409D" w:rsidRPr="00397DF6">
        <w:rPr>
          <w:sz w:val="28"/>
          <w:szCs w:val="28"/>
        </w:rPr>
        <w:t>Услуга</w:t>
      </w:r>
      <w:r w:rsidR="00DE1E2E" w:rsidRPr="00B20F70">
        <w:rPr>
          <w:sz w:val="28"/>
          <w:szCs w:val="28"/>
        </w:rPr>
        <w:t>)</w:t>
      </w:r>
      <w:r w:rsidR="00DE1E2E" w:rsidRPr="00397DF6">
        <w:rPr>
          <w:sz w:val="28"/>
          <w:szCs w:val="28"/>
        </w:rPr>
        <w:t xml:space="preserve">, </w:t>
      </w:r>
      <w:r w:rsidR="004E6BC7" w:rsidRPr="00397DF6">
        <w:rPr>
          <w:sz w:val="28"/>
          <w:szCs w:val="28"/>
        </w:rPr>
        <w:t xml:space="preserve">в соответствии с </w:t>
      </w:r>
      <w:r w:rsidR="004E34B2" w:rsidRPr="00397DF6">
        <w:rPr>
          <w:sz w:val="28"/>
          <w:szCs w:val="28"/>
        </w:rPr>
        <w:t>Приложения</w:t>
      </w:r>
      <w:r w:rsidR="004E34B2">
        <w:rPr>
          <w:sz w:val="28"/>
          <w:szCs w:val="28"/>
        </w:rPr>
        <w:t>ми</w:t>
      </w:r>
      <w:r w:rsidR="004E34B2" w:rsidRPr="00397DF6">
        <w:rPr>
          <w:sz w:val="28"/>
          <w:szCs w:val="28"/>
        </w:rPr>
        <w:t xml:space="preserve"> №1, №2</w:t>
      </w:r>
      <w:r w:rsidR="003F4C4E">
        <w:rPr>
          <w:sz w:val="28"/>
          <w:szCs w:val="28"/>
        </w:rPr>
        <w:t>.</w:t>
      </w:r>
    </w:p>
    <w:p w14:paraId="709CD4D5" w14:textId="5C295F5B" w:rsidR="005638B5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2.2. </w:t>
      </w:r>
      <w:r w:rsidR="00F32F60" w:rsidRPr="00397DF6">
        <w:rPr>
          <w:rFonts w:ascii="Times New Roman" w:hAnsi="Times New Roman" w:cs="Times New Roman"/>
          <w:sz w:val="28"/>
          <w:szCs w:val="28"/>
        </w:rPr>
        <w:t>О</w:t>
      </w:r>
      <w:r w:rsidRPr="00397DF6">
        <w:rPr>
          <w:rFonts w:ascii="Times New Roman" w:hAnsi="Times New Roman" w:cs="Times New Roman"/>
          <w:sz w:val="28"/>
          <w:szCs w:val="28"/>
        </w:rPr>
        <w:t>бъемы закупки</w:t>
      </w:r>
      <w:r w:rsidR="0099205F" w:rsidRPr="00397DF6">
        <w:rPr>
          <w:rFonts w:ascii="Times New Roman" w:hAnsi="Times New Roman" w:cs="Times New Roman"/>
          <w:sz w:val="28"/>
          <w:szCs w:val="28"/>
        </w:rPr>
        <w:t>: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BC49B4" w:rsidRPr="00397DF6">
        <w:rPr>
          <w:rFonts w:ascii="Times New Roman" w:hAnsi="Times New Roman" w:cs="Times New Roman"/>
          <w:sz w:val="28"/>
          <w:szCs w:val="28"/>
        </w:rPr>
        <w:t xml:space="preserve">1 </w:t>
      </w:r>
      <w:r w:rsidR="00527DE3" w:rsidRPr="00397DF6">
        <w:rPr>
          <w:rFonts w:ascii="Times New Roman" w:hAnsi="Times New Roman" w:cs="Times New Roman"/>
          <w:sz w:val="28"/>
          <w:szCs w:val="28"/>
        </w:rPr>
        <w:t>У</w:t>
      </w:r>
      <w:r w:rsidR="00BC49B4" w:rsidRPr="00397DF6">
        <w:rPr>
          <w:rFonts w:ascii="Times New Roman" w:hAnsi="Times New Roman" w:cs="Times New Roman"/>
          <w:sz w:val="28"/>
          <w:szCs w:val="28"/>
        </w:rPr>
        <w:t>слуга</w:t>
      </w:r>
      <w:r w:rsidR="003F4C4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</w:t>
      </w:r>
      <w:r w:rsidR="00664298">
        <w:rPr>
          <w:rFonts w:ascii="Times New Roman" w:hAnsi="Times New Roman" w:cs="Times New Roman"/>
          <w:sz w:val="28"/>
          <w:szCs w:val="28"/>
        </w:rPr>
        <w:t>2</w:t>
      </w:r>
      <w:r w:rsidR="003F4C4E">
        <w:rPr>
          <w:rFonts w:ascii="Times New Roman" w:hAnsi="Times New Roman" w:cs="Times New Roman"/>
          <w:sz w:val="28"/>
          <w:szCs w:val="28"/>
        </w:rPr>
        <w:t>.</w:t>
      </w:r>
    </w:p>
    <w:p w14:paraId="5340EC3D" w14:textId="2F89708C" w:rsidR="0059538D" w:rsidRPr="00397DF6" w:rsidRDefault="0059538D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2.3. Срок оказания </w:t>
      </w:r>
      <w:r w:rsidR="00527DE3" w:rsidRPr="00397DF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>слуг</w:t>
      </w:r>
      <w:r w:rsidR="00527DE3" w:rsidRPr="00397DF6">
        <w:rPr>
          <w:rFonts w:ascii="Times New Roman" w:hAnsi="Times New Roman" w:cs="Times New Roman"/>
          <w:sz w:val="28"/>
          <w:szCs w:val="28"/>
        </w:rPr>
        <w:t>и</w:t>
      </w:r>
      <w:r w:rsidRPr="00397DF6">
        <w:rPr>
          <w:rFonts w:ascii="Times New Roman" w:hAnsi="Times New Roman" w:cs="Times New Roman"/>
          <w:sz w:val="28"/>
          <w:szCs w:val="28"/>
        </w:rPr>
        <w:t xml:space="preserve">: в течение 12 месяцев </w:t>
      </w:r>
      <w:r w:rsidR="00351822">
        <w:rPr>
          <w:rFonts w:ascii="Times New Roman" w:hAnsi="Times New Roman" w:cs="Times New Roman"/>
          <w:sz w:val="28"/>
          <w:szCs w:val="28"/>
        </w:rPr>
        <w:t>с</w:t>
      </w:r>
      <w:r w:rsidRPr="00397DF6">
        <w:rPr>
          <w:rFonts w:ascii="Times New Roman" w:hAnsi="Times New Roman" w:cs="Times New Roman"/>
          <w:sz w:val="28"/>
          <w:szCs w:val="28"/>
        </w:rPr>
        <w:t xml:space="preserve"> даты подписания </w:t>
      </w:r>
      <w:r w:rsidRPr="00601940">
        <w:rPr>
          <w:rFonts w:ascii="Times New Roman" w:hAnsi="Times New Roman" w:cs="Times New Roman"/>
          <w:sz w:val="28"/>
          <w:szCs w:val="28"/>
        </w:rPr>
        <w:t>договора.</w:t>
      </w:r>
    </w:p>
    <w:p w14:paraId="4A6F734C" w14:textId="61B88889" w:rsidR="00361A9A" w:rsidRPr="00397DF6" w:rsidRDefault="00361A9A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</w:t>
      </w:r>
      <w:r w:rsidR="004B7847">
        <w:rPr>
          <w:rFonts w:ascii="Times New Roman" w:hAnsi="Times New Roman" w:cs="Times New Roman"/>
          <w:sz w:val="28"/>
          <w:szCs w:val="28"/>
        </w:rPr>
        <w:t>4</w:t>
      </w:r>
      <w:r w:rsidRPr="00397DF6">
        <w:rPr>
          <w:rFonts w:ascii="Times New Roman" w:hAnsi="Times New Roman" w:cs="Times New Roman"/>
          <w:sz w:val="28"/>
          <w:szCs w:val="28"/>
        </w:rPr>
        <w:t xml:space="preserve">. Условия оплаты: </w:t>
      </w:r>
      <w:r w:rsidR="00664298">
        <w:rPr>
          <w:rFonts w:ascii="Times New Roman" w:hAnsi="Times New Roman"/>
          <w:sz w:val="28"/>
          <w:szCs w:val="28"/>
        </w:rPr>
        <w:t>по факту выполнения работ</w:t>
      </w:r>
      <w:r w:rsidRPr="00397DF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B7847">
        <w:rPr>
          <w:rFonts w:ascii="Times New Roman" w:hAnsi="Times New Roman" w:cs="Times New Roman"/>
          <w:sz w:val="28"/>
          <w:szCs w:val="28"/>
        </w:rPr>
        <w:t>5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4B7847">
        <w:rPr>
          <w:rFonts w:ascii="Times New Roman" w:hAnsi="Times New Roman" w:cs="Times New Roman"/>
          <w:sz w:val="28"/>
          <w:szCs w:val="28"/>
        </w:rPr>
        <w:t>рабочих дней</w:t>
      </w:r>
      <w:r w:rsidRPr="00397DF6">
        <w:rPr>
          <w:rFonts w:ascii="Times New Roman" w:hAnsi="Times New Roman" w:cs="Times New Roman"/>
          <w:sz w:val="28"/>
          <w:szCs w:val="28"/>
        </w:rPr>
        <w:t xml:space="preserve"> с даты подписания акта выполненных работ.</w:t>
      </w:r>
    </w:p>
    <w:p w14:paraId="0405C400" w14:textId="41C7064D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</w:t>
      </w:r>
      <w:r w:rsidR="00361A9A" w:rsidRPr="00397DF6">
        <w:rPr>
          <w:rFonts w:ascii="Times New Roman" w:hAnsi="Times New Roman" w:cs="Times New Roman"/>
          <w:sz w:val="28"/>
          <w:szCs w:val="28"/>
        </w:rPr>
        <w:t>6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F32F60" w:rsidRPr="00397DF6">
        <w:rPr>
          <w:rFonts w:ascii="Times New Roman" w:hAnsi="Times New Roman" w:cs="Times New Roman"/>
          <w:sz w:val="28"/>
          <w:szCs w:val="28"/>
        </w:rPr>
        <w:t>О</w:t>
      </w:r>
      <w:r w:rsidRPr="00397DF6">
        <w:rPr>
          <w:rFonts w:ascii="Times New Roman" w:hAnsi="Times New Roman" w:cs="Times New Roman"/>
          <w:sz w:val="28"/>
          <w:szCs w:val="28"/>
        </w:rPr>
        <w:t>риентировочные сроки осуществления закупки</w:t>
      </w:r>
      <w:r w:rsidR="00485292" w:rsidRPr="00397DF6">
        <w:rPr>
          <w:rFonts w:ascii="Times New Roman" w:hAnsi="Times New Roman" w:cs="Times New Roman"/>
          <w:sz w:val="28"/>
          <w:szCs w:val="28"/>
        </w:rPr>
        <w:t>: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A567DA">
        <w:rPr>
          <w:rFonts w:ascii="Times New Roman" w:hAnsi="Times New Roman" w:cs="Times New Roman"/>
          <w:sz w:val="28"/>
          <w:szCs w:val="28"/>
        </w:rPr>
        <w:t>январь-</w:t>
      </w:r>
      <w:r w:rsidR="00361A9A" w:rsidRPr="00397DF6">
        <w:rPr>
          <w:rFonts w:ascii="Times New Roman" w:hAnsi="Times New Roman" w:cs="Times New Roman"/>
          <w:sz w:val="28"/>
          <w:szCs w:val="28"/>
        </w:rPr>
        <w:t>февраль</w:t>
      </w:r>
      <w:r w:rsidR="007446C1" w:rsidRPr="00397DF6">
        <w:rPr>
          <w:rFonts w:ascii="Times New Roman" w:hAnsi="Times New Roman" w:cs="Times New Roman"/>
          <w:sz w:val="28"/>
          <w:szCs w:val="28"/>
        </w:rPr>
        <w:t xml:space="preserve"> 202</w:t>
      </w:r>
      <w:r w:rsidR="00351822">
        <w:rPr>
          <w:rFonts w:ascii="Times New Roman" w:hAnsi="Times New Roman" w:cs="Times New Roman"/>
          <w:sz w:val="28"/>
          <w:szCs w:val="28"/>
        </w:rPr>
        <w:t>3</w:t>
      </w:r>
      <w:r w:rsidR="00A567DA">
        <w:rPr>
          <w:rFonts w:ascii="Times New Roman" w:hAnsi="Times New Roman" w:cs="Times New Roman"/>
          <w:sz w:val="28"/>
          <w:szCs w:val="28"/>
        </w:rPr>
        <w:t> года</w:t>
      </w:r>
      <w:r w:rsidR="00F32F60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73087D2E" w14:textId="25B7C325" w:rsidR="00F0677A" w:rsidRPr="00397DF6" w:rsidRDefault="00F0677A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2.7. Источник финансирования: собственные средства ОАО «Паритетбанк»</w:t>
      </w:r>
      <w:r w:rsidR="005B6337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2211832D" w14:textId="7C339E8D" w:rsidR="00B27C1D" w:rsidRDefault="005B6337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2.8. Иные сведения:</w:t>
      </w:r>
    </w:p>
    <w:p w14:paraId="7178AF39" w14:textId="279A8981" w:rsidR="004D1A89" w:rsidRDefault="004D1A89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Требование к месторасположению сервисного центра: расположение сервисного центра участника в пределах Минской кольцевой авто</w:t>
      </w:r>
      <w:r w:rsidR="000C1C42">
        <w:rPr>
          <w:rFonts w:ascii="Times New Roman" w:hAnsi="Times New Roman" w:cs="Times New Roman"/>
          <w:sz w:val="28"/>
          <w:szCs w:val="28"/>
        </w:rPr>
        <w:t xml:space="preserve">мобильной </w:t>
      </w:r>
      <w:r>
        <w:rPr>
          <w:rFonts w:ascii="Times New Roman" w:hAnsi="Times New Roman" w:cs="Times New Roman"/>
          <w:sz w:val="28"/>
          <w:szCs w:val="28"/>
        </w:rPr>
        <w:t>дороги.</w:t>
      </w:r>
    </w:p>
    <w:p w14:paraId="12285289" w14:textId="63A9CC27" w:rsidR="00B27C1D" w:rsidRPr="00B27C1D" w:rsidRDefault="00B27C1D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C1D">
        <w:rPr>
          <w:rFonts w:ascii="Times New Roman" w:hAnsi="Times New Roman" w:cs="Times New Roman"/>
          <w:sz w:val="28"/>
          <w:szCs w:val="28"/>
        </w:rPr>
        <w:t>2.8.</w:t>
      </w:r>
      <w:r w:rsidR="004D1A89">
        <w:rPr>
          <w:rFonts w:ascii="Times New Roman" w:hAnsi="Times New Roman" w:cs="Times New Roman"/>
          <w:sz w:val="28"/>
          <w:szCs w:val="28"/>
        </w:rPr>
        <w:t>2</w:t>
      </w:r>
      <w:r w:rsidRPr="00B27C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Гарантийные обязательства: п</w:t>
      </w:r>
      <w:r w:rsidRPr="00B27C1D">
        <w:rPr>
          <w:rFonts w:ascii="Times New Roman" w:hAnsi="Times New Roman" w:cs="Times New Roman"/>
          <w:sz w:val="28"/>
          <w:szCs w:val="28"/>
        </w:rPr>
        <w:t xml:space="preserve">редоставление гарантии на выполненные ремонтные работы и установленные </w:t>
      </w:r>
      <w:r w:rsidR="0010540C">
        <w:rPr>
          <w:rFonts w:ascii="Times New Roman" w:hAnsi="Times New Roman" w:cs="Times New Roman"/>
          <w:sz w:val="28"/>
          <w:szCs w:val="28"/>
        </w:rPr>
        <w:t>детали</w:t>
      </w:r>
      <w:r w:rsidRPr="00B27C1D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10540C">
        <w:rPr>
          <w:rFonts w:ascii="Times New Roman" w:hAnsi="Times New Roman" w:cs="Times New Roman"/>
          <w:sz w:val="28"/>
          <w:szCs w:val="28"/>
        </w:rPr>
        <w:t>6 месяцев</w:t>
      </w:r>
      <w:r w:rsidRPr="00B27C1D">
        <w:rPr>
          <w:rFonts w:ascii="Times New Roman" w:hAnsi="Times New Roman" w:cs="Times New Roman"/>
          <w:sz w:val="28"/>
          <w:szCs w:val="28"/>
        </w:rPr>
        <w:t xml:space="preserve"> или </w:t>
      </w:r>
      <w:r w:rsidR="0010540C">
        <w:rPr>
          <w:rFonts w:ascii="Times New Roman" w:hAnsi="Times New Roman" w:cs="Times New Roman"/>
          <w:sz w:val="28"/>
          <w:szCs w:val="28"/>
        </w:rPr>
        <w:t>1</w:t>
      </w:r>
      <w:r w:rsidRPr="00B27C1D">
        <w:rPr>
          <w:rFonts w:ascii="Times New Roman" w:hAnsi="Times New Roman" w:cs="Times New Roman"/>
          <w:sz w:val="28"/>
          <w:szCs w:val="28"/>
        </w:rPr>
        <w:t>0000 км пробега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B7327E" w14:textId="09C909A0" w:rsidR="005B6337" w:rsidRPr="00397DF6" w:rsidRDefault="00B27C1D" w:rsidP="007F32BA">
      <w:pPr>
        <w:pStyle w:val="ConsPlusNonformat"/>
        <w:widowControl/>
        <w:tabs>
          <w:tab w:val="left" w:pos="567"/>
          <w:tab w:val="left" w:pos="851"/>
          <w:tab w:val="left" w:pos="2268"/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4D1A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5B6337" w:rsidRPr="00397DF6">
        <w:rPr>
          <w:rFonts w:ascii="Times New Roman" w:hAnsi="Times New Roman" w:cs="Times New Roman"/>
          <w:sz w:val="28"/>
          <w:szCs w:val="28"/>
        </w:rPr>
        <w:t>тоимость</w:t>
      </w:r>
      <w:r>
        <w:rPr>
          <w:rFonts w:ascii="Times New Roman" w:hAnsi="Times New Roman" w:cs="Times New Roman"/>
          <w:sz w:val="28"/>
          <w:szCs w:val="28"/>
        </w:rPr>
        <w:t xml:space="preserve"> работ по</w:t>
      </w:r>
      <w:r w:rsidR="005B6337" w:rsidRPr="003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5B6337"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FF5652" w:rsidRPr="00397DF6">
        <w:rPr>
          <w:rFonts w:ascii="Times New Roman" w:hAnsi="Times New Roman" w:cs="Times New Roman"/>
          <w:sz w:val="28"/>
          <w:szCs w:val="28"/>
        </w:rPr>
        <w:t>остается без изменений</w:t>
      </w:r>
      <w:r w:rsidR="005B6337" w:rsidRPr="00397DF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F5652" w:rsidRPr="00397DF6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="005B6337" w:rsidRPr="00397DF6">
        <w:rPr>
          <w:rFonts w:ascii="Times New Roman" w:hAnsi="Times New Roman" w:cs="Times New Roman"/>
          <w:sz w:val="28"/>
          <w:szCs w:val="28"/>
        </w:rPr>
        <w:t>договора.</w:t>
      </w:r>
    </w:p>
    <w:p w14:paraId="3A18CB17" w14:textId="68E7E028" w:rsidR="009C23BF" w:rsidRPr="00397DF6" w:rsidRDefault="00156A3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2.</w:t>
      </w:r>
      <w:r w:rsidR="005B6337" w:rsidRPr="00397DF6">
        <w:rPr>
          <w:rFonts w:ascii="Times New Roman" w:hAnsi="Times New Roman" w:cs="Times New Roman"/>
          <w:sz w:val="28"/>
          <w:szCs w:val="28"/>
        </w:rPr>
        <w:t>9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D202A6" w:rsidRPr="00397DF6">
        <w:rPr>
          <w:rFonts w:ascii="Times New Roman" w:hAnsi="Times New Roman" w:cs="Times New Roman"/>
          <w:sz w:val="28"/>
          <w:szCs w:val="28"/>
        </w:rPr>
        <w:t>С</w:t>
      </w:r>
      <w:r w:rsidRPr="00397DF6">
        <w:rPr>
          <w:rFonts w:ascii="Times New Roman" w:hAnsi="Times New Roman" w:cs="Times New Roman"/>
          <w:sz w:val="28"/>
          <w:szCs w:val="28"/>
        </w:rPr>
        <w:t xml:space="preserve">рок действия ценового предложения: не менее </w:t>
      </w:r>
      <w:r w:rsidR="00B27C1D">
        <w:rPr>
          <w:rFonts w:ascii="Times New Roman" w:hAnsi="Times New Roman" w:cs="Times New Roman"/>
          <w:sz w:val="28"/>
          <w:szCs w:val="28"/>
        </w:rPr>
        <w:t>3</w:t>
      </w:r>
      <w:r w:rsidRPr="00397DF6">
        <w:rPr>
          <w:rFonts w:ascii="Times New Roman" w:hAnsi="Times New Roman" w:cs="Times New Roman"/>
          <w:sz w:val="28"/>
          <w:szCs w:val="28"/>
        </w:rPr>
        <w:t xml:space="preserve">0 календарных дней с </w:t>
      </w:r>
      <w:r w:rsidR="001D238B" w:rsidRPr="00397DF6">
        <w:rPr>
          <w:rFonts w:ascii="Times New Roman" w:hAnsi="Times New Roman" w:cs="Times New Roman"/>
          <w:sz w:val="28"/>
          <w:szCs w:val="28"/>
        </w:rPr>
        <w:t>даты подачи</w:t>
      </w:r>
      <w:r w:rsidRPr="00397DF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D238B" w:rsidRPr="00397DF6">
        <w:rPr>
          <w:rFonts w:ascii="Times New Roman" w:hAnsi="Times New Roman" w:cs="Times New Roman"/>
          <w:sz w:val="28"/>
          <w:szCs w:val="28"/>
        </w:rPr>
        <w:t>я</w:t>
      </w:r>
      <w:r w:rsidRPr="00397DF6">
        <w:rPr>
          <w:rFonts w:ascii="Times New Roman" w:hAnsi="Times New Roman" w:cs="Times New Roman"/>
          <w:sz w:val="28"/>
          <w:szCs w:val="28"/>
        </w:rPr>
        <w:t xml:space="preserve">. Ценовое предложение, имеющее более </w:t>
      </w:r>
      <w:r w:rsidRPr="00397DF6">
        <w:rPr>
          <w:rFonts w:ascii="Times New Roman" w:hAnsi="Times New Roman" w:cs="Times New Roman"/>
          <w:sz w:val="28"/>
          <w:szCs w:val="28"/>
        </w:rPr>
        <w:lastRenderedPageBreak/>
        <w:t>короткий срок действия, будет отклонено как не отвечающее требованиям настоящего запроса ценовых предложений.</w:t>
      </w:r>
    </w:p>
    <w:p w14:paraId="1D4E85B3" w14:textId="77777777" w:rsidR="004966AE" w:rsidRPr="00397DF6" w:rsidRDefault="004966AE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A50D9" w14:textId="77777777" w:rsidR="009C23BF" w:rsidRPr="00397DF6" w:rsidRDefault="009C23BF" w:rsidP="00971C4F">
      <w:pPr>
        <w:pStyle w:val="ConsPlusNonformat"/>
        <w:keepNext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DF6">
        <w:rPr>
          <w:rFonts w:ascii="Times New Roman" w:hAnsi="Times New Roman" w:cs="Times New Roman"/>
          <w:b/>
          <w:bCs/>
          <w:sz w:val="28"/>
          <w:szCs w:val="28"/>
        </w:rPr>
        <w:t>3. Сведения о процед</w:t>
      </w:r>
      <w:r w:rsidR="00777B4A" w:rsidRPr="00397DF6">
        <w:rPr>
          <w:rFonts w:ascii="Times New Roman" w:hAnsi="Times New Roman" w:cs="Times New Roman"/>
          <w:b/>
          <w:bCs/>
          <w:sz w:val="28"/>
          <w:szCs w:val="28"/>
        </w:rPr>
        <w:t>уре запроса ценовых предложений.</w:t>
      </w:r>
    </w:p>
    <w:p w14:paraId="78EC77E2" w14:textId="1BC90E82" w:rsidR="000D071D" w:rsidRPr="00397DF6" w:rsidRDefault="009C23BF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3.1.</w:t>
      </w:r>
      <w:r w:rsidR="000746B3" w:rsidRPr="00397DF6">
        <w:rPr>
          <w:sz w:val="28"/>
          <w:szCs w:val="28"/>
        </w:rPr>
        <w:t xml:space="preserve"> Расчет цены ценового предложения:</w:t>
      </w:r>
      <w:r w:rsidR="005F1A19" w:rsidRPr="00397DF6">
        <w:rPr>
          <w:sz w:val="28"/>
          <w:szCs w:val="28"/>
        </w:rPr>
        <w:t xml:space="preserve"> </w:t>
      </w:r>
      <w:r w:rsidR="000746B3" w:rsidRPr="00397DF6">
        <w:rPr>
          <w:sz w:val="28"/>
          <w:szCs w:val="28"/>
        </w:rPr>
        <w:t>стоимост</w:t>
      </w:r>
      <w:r w:rsidR="005F1A19" w:rsidRPr="00397DF6">
        <w:rPr>
          <w:sz w:val="28"/>
          <w:szCs w:val="28"/>
        </w:rPr>
        <w:t>ь</w:t>
      </w:r>
      <w:r w:rsidR="000746B3" w:rsidRPr="00397DF6">
        <w:rPr>
          <w:sz w:val="28"/>
          <w:szCs w:val="28"/>
        </w:rPr>
        <w:t xml:space="preserve"> </w:t>
      </w:r>
      <w:r w:rsidR="00933A47" w:rsidRPr="00397DF6">
        <w:rPr>
          <w:sz w:val="28"/>
          <w:szCs w:val="28"/>
        </w:rPr>
        <w:t>У</w:t>
      </w:r>
      <w:r w:rsidR="005F1A19" w:rsidRPr="00397DF6">
        <w:rPr>
          <w:sz w:val="28"/>
          <w:szCs w:val="28"/>
        </w:rPr>
        <w:t xml:space="preserve">слуги </w:t>
      </w:r>
      <w:r w:rsidR="000746B3" w:rsidRPr="00397DF6">
        <w:rPr>
          <w:sz w:val="28"/>
          <w:szCs w:val="28"/>
        </w:rPr>
        <w:t xml:space="preserve">должна включать в себя все предусмотренные законодательством налоги, сборы, пошлины и платежи, а также другие расходы, связанные с </w:t>
      </w:r>
      <w:r w:rsidR="005F1A19" w:rsidRPr="00397DF6">
        <w:rPr>
          <w:sz w:val="28"/>
          <w:szCs w:val="28"/>
        </w:rPr>
        <w:t xml:space="preserve">оказанием </w:t>
      </w:r>
      <w:r w:rsidR="00933A47" w:rsidRPr="00397DF6">
        <w:rPr>
          <w:sz w:val="28"/>
          <w:szCs w:val="28"/>
        </w:rPr>
        <w:t>У</w:t>
      </w:r>
      <w:r w:rsidR="005F1A19" w:rsidRPr="00397DF6">
        <w:rPr>
          <w:sz w:val="28"/>
          <w:szCs w:val="28"/>
        </w:rPr>
        <w:t>слуги</w:t>
      </w:r>
      <w:r w:rsidR="000746B3" w:rsidRPr="00397DF6">
        <w:rPr>
          <w:sz w:val="28"/>
          <w:szCs w:val="28"/>
        </w:rPr>
        <w:t>.</w:t>
      </w:r>
    </w:p>
    <w:p w14:paraId="22C01E40" w14:textId="77777777" w:rsidR="009C23BF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3.2. </w:t>
      </w:r>
      <w:r w:rsidR="00A53598" w:rsidRPr="00397DF6">
        <w:rPr>
          <w:rFonts w:ascii="Times New Roman" w:hAnsi="Times New Roman" w:cs="Times New Roman"/>
          <w:sz w:val="28"/>
          <w:szCs w:val="28"/>
        </w:rPr>
        <w:t>Н</w:t>
      </w:r>
      <w:r w:rsidR="002B72B0" w:rsidRPr="00397DF6">
        <w:rPr>
          <w:rFonts w:ascii="Times New Roman" w:hAnsi="Times New Roman" w:cs="Times New Roman"/>
          <w:sz w:val="28"/>
          <w:szCs w:val="28"/>
        </w:rPr>
        <w:t xml:space="preserve">аименование валюты, используемой </w:t>
      </w:r>
      <w:r w:rsidR="00BD20BC" w:rsidRPr="00397DF6">
        <w:rPr>
          <w:rFonts w:ascii="Times New Roman" w:hAnsi="Times New Roman" w:cs="Times New Roman"/>
          <w:sz w:val="28"/>
          <w:szCs w:val="28"/>
        </w:rPr>
        <w:t xml:space="preserve">для указания </w:t>
      </w:r>
      <w:r w:rsidR="00D31CB4" w:rsidRPr="00397DF6">
        <w:rPr>
          <w:rFonts w:ascii="Times New Roman" w:hAnsi="Times New Roman" w:cs="Times New Roman"/>
          <w:sz w:val="28"/>
          <w:szCs w:val="28"/>
        </w:rPr>
        <w:t>стоимости</w:t>
      </w:r>
      <w:r w:rsidR="00BD20BC" w:rsidRPr="00397DF6">
        <w:rPr>
          <w:rFonts w:ascii="Times New Roman" w:hAnsi="Times New Roman" w:cs="Times New Roman"/>
          <w:sz w:val="28"/>
          <w:szCs w:val="28"/>
        </w:rPr>
        <w:t xml:space="preserve"> ценового предложения</w:t>
      </w:r>
      <w:r w:rsidR="002B72B0" w:rsidRPr="00397DF6">
        <w:rPr>
          <w:rFonts w:ascii="Times New Roman" w:hAnsi="Times New Roman" w:cs="Times New Roman"/>
          <w:sz w:val="28"/>
          <w:szCs w:val="28"/>
        </w:rPr>
        <w:t>: белорусский рубль (BYN</w:t>
      </w:r>
      <w:r w:rsidR="00F41784" w:rsidRPr="00397DF6">
        <w:rPr>
          <w:rFonts w:ascii="Times New Roman" w:hAnsi="Times New Roman" w:cs="Times New Roman"/>
          <w:sz w:val="28"/>
          <w:szCs w:val="28"/>
        </w:rPr>
        <w:t>)</w:t>
      </w:r>
      <w:r w:rsidR="00B67275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3F554E8C" w14:textId="77777777" w:rsidR="00B67275" w:rsidRPr="00397DF6" w:rsidRDefault="009C23BF" w:rsidP="007F32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3.3. </w:t>
      </w:r>
      <w:r w:rsidR="00863F3D" w:rsidRPr="00397DF6">
        <w:rPr>
          <w:rFonts w:ascii="Times New Roman" w:hAnsi="Times New Roman" w:cs="Times New Roman"/>
          <w:sz w:val="28"/>
          <w:szCs w:val="28"/>
        </w:rPr>
        <w:t>Н</w:t>
      </w:r>
      <w:r w:rsidRPr="00397DF6">
        <w:rPr>
          <w:rFonts w:ascii="Times New Roman" w:hAnsi="Times New Roman" w:cs="Times New Roman"/>
          <w:sz w:val="28"/>
          <w:szCs w:val="28"/>
        </w:rPr>
        <w:t>аименование валюты, использ</w:t>
      </w:r>
      <w:r w:rsidR="007915FC" w:rsidRPr="00397DF6">
        <w:rPr>
          <w:rFonts w:ascii="Times New Roman" w:hAnsi="Times New Roman" w:cs="Times New Roman"/>
          <w:sz w:val="28"/>
          <w:szCs w:val="28"/>
        </w:rPr>
        <w:t>уемой</w:t>
      </w:r>
      <w:r w:rsidRPr="00397DF6">
        <w:rPr>
          <w:rFonts w:ascii="Times New Roman" w:hAnsi="Times New Roman" w:cs="Times New Roman"/>
          <w:sz w:val="28"/>
          <w:szCs w:val="28"/>
        </w:rPr>
        <w:t xml:space="preserve"> для оценки ценовых предложений</w:t>
      </w:r>
      <w:r w:rsidR="006F7BB5" w:rsidRPr="00397DF6">
        <w:rPr>
          <w:rFonts w:ascii="Times New Roman" w:hAnsi="Times New Roman" w:cs="Times New Roman"/>
          <w:sz w:val="28"/>
          <w:szCs w:val="28"/>
        </w:rPr>
        <w:t>:</w:t>
      </w:r>
      <w:r w:rsidRPr="00397DF6">
        <w:rPr>
          <w:rFonts w:ascii="Times New Roman" w:hAnsi="Times New Roman" w:cs="Times New Roman"/>
          <w:sz w:val="28"/>
          <w:szCs w:val="28"/>
        </w:rPr>
        <w:t xml:space="preserve"> </w:t>
      </w:r>
      <w:r w:rsidR="006F7BB5" w:rsidRPr="00397DF6">
        <w:rPr>
          <w:rFonts w:ascii="Times New Roman" w:hAnsi="Times New Roman" w:cs="Times New Roman"/>
          <w:spacing w:val="-4"/>
          <w:sz w:val="28"/>
          <w:szCs w:val="28"/>
        </w:rPr>
        <w:t>белорусски</w:t>
      </w:r>
      <w:r w:rsidR="00BD20BC" w:rsidRPr="00397DF6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6F7BB5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рубл</w:t>
      </w:r>
      <w:r w:rsidR="00BD20BC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ь </w:t>
      </w:r>
      <w:r w:rsidR="00BD20BC" w:rsidRPr="00397DF6">
        <w:rPr>
          <w:rFonts w:ascii="Times New Roman" w:hAnsi="Times New Roman" w:cs="Times New Roman"/>
          <w:sz w:val="28"/>
          <w:szCs w:val="28"/>
        </w:rPr>
        <w:t>(BYN)</w:t>
      </w:r>
      <w:r w:rsidR="00B67275" w:rsidRPr="00397DF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46B32DC5" w14:textId="7CA2A61D" w:rsidR="009C23BF" w:rsidRPr="00397DF6" w:rsidRDefault="00DE781F" w:rsidP="009C23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167F7" w:rsidRPr="00397DF6">
        <w:rPr>
          <w:rFonts w:ascii="Times New Roman" w:hAnsi="Times New Roman" w:cs="Times New Roman"/>
          <w:spacing w:val="-4"/>
          <w:sz w:val="28"/>
          <w:szCs w:val="28"/>
        </w:rPr>
        <w:t>Ценовое</w:t>
      </w:r>
      <w:r w:rsidR="0058729C" w:rsidRPr="00397DF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167F7" w:rsidRPr="00397DF6">
        <w:rPr>
          <w:rFonts w:ascii="Times New Roman" w:hAnsi="Times New Roman" w:cs="Times New Roman"/>
          <w:sz w:val="28"/>
          <w:szCs w:val="28"/>
        </w:rPr>
        <w:t>е</w:t>
      </w:r>
      <w:r w:rsidR="0058729C" w:rsidRPr="00397DF6">
        <w:rPr>
          <w:rFonts w:ascii="Times New Roman" w:hAnsi="Times New Roman" w:cs="Times New Roman"/>
          <w:sz w:val="28"/>
          <w:szCs w:val="28"/>
        </w:rPr>
        <w:t>, в котор</w:t>
      </w:r>
      <w:r w:rsidR="001167F7" w:rsidRPr="00397DF6">
        <w:rPr>
          <w:rFonts w:ascii="Times New Roman" w:hAnsi="Times New Roman" w:cs="Times New Roman"/>
          <w:sz w:val="28"/>
          <w:szCs w:val="28"/>
        </w:rPr>
        <w:t>ом</w:t>
      </w:r>
      <w:r w:rsidR="0058729C" w:rsidRPr="00397DF6">
        <w:rPr>
          <w:rFonts w:ascii="Times New Roman" w:hAnsi="Times New Roman" w:cs="Times New Roman"/>
          <w:sz w:val="28"/>
          <w:szCs w:val="28"/>
        </w:rPr>
        <w:t xml:space="preserve"> стоимость указана не в белорусских рублях, отклоня</w:t>
      </w:r>
      <w:r w:rsidR="001167F7" w:rsidRPr="00397DF6">
        <w:rPr>
          <w:rFonts w:ascii="Times New Roman" w:hAnsi="Times New Roman" w:cs="Times New Roman"/>
          <w:sz w:val="28"/>
          <w:szCs w:val="28"/>
        </w:rPr>
        <w:t>е</w:t>
      </w:r>
      <w:r w:rsidR="0058729C" w:rsidRPr="00397DF6">
        <w:rPr>
          <w:rFonts w:ascii="Times New Roman" w:hAnsi="Times New Roman" w:cs="Times New Roman"/>
          <w:sz w:val="28"/>
          <w:szCs w:val="28"/>
        </w:rPr>
        <w:t>тся</w:t>
      </w:r>
      <w:r w:rsidR="0066303D" w:rsidRPr="00397DF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4998857C" w14:textId="6F49AC64" w:rsidR="00396993" w:rsidRPr="00397DF6" w:rsidRDefault="009C23BF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3.4. </w:t>
      </w:r>
      <w:r w:rsidR="00396993" w:rsidRPr="00397DF6">
        <w:rPr>
          <w:sz w:val="28"/>
          <w:szCs w:val="28"/>
        </w:rPr>
        <w:t>Требования к оформлению ценового предложения:</w:t>
      </w:r>
    </w:p>
    <w:p w14:paraId="3B24BAFE" w14:textId="6F2FCD5E" w:rsidR="00396993" w:rsidRDefault="00396993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3.4.1 </w:t>
      </w:r>
      <w:r w:rsidR="00BB50D2" w:rsidRPr="00397DF6">
        <w:rPr>
          <w:sz w:val="28"/>
          <w:szCs w:val="28"/>
        </w:rPr>
        <w:t>Ценовое</w:t>
      </w:r>
      <w:r w:rsidR="0099205F" w:rsidRPr="00397DF6">
        <w:rPr>
          <w:sz w:val="28"/>
          <w:szCs w:val="28"/>
        </w:rPr>
        <w:t xml:space="preserve"> предложение должно быть оформлено на русском или белорусском языке</w:t>
      </w:r>
      <w:r w:rsidR="0066303D" w:rsidRPr="00397DF6">
        <w:rPr>
          <w:sz w:val="28"/>
          <w:szCs w:val="28"/>
        </w:rPr>
        <w:t>.</w:t>
      </w:r>
    </w:p>
    <w:p w14:paraId="1169617D" w14:textId="77777777" w:rsidR="00FC6268" w:rsidRPr="00FC6268" w:rsidRDefault="00FC6268" w:rsidP="00FC6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68">
        <w:rPr>
          <w:rFonts w:ascii="Times New Roman" w:hAnsi="Times New Roman" w:cs="Times New Roman"/>
          <w:sz w:val="28"/>
          <w:szCs w:val="28"/>
        </w:rPr>
        <w:t>3.4.2. Оригинал ценового предложения должен быть отпечатан или написан и подписан участником или лицом (лицами), имеющим(и) соответствующие полномочия. Указанные полномочия должны подтверждаться в доверенности, представленной в оригинале или в виде заверенной копии, приложенной к ценовому предложению.</w:t>
      </w:r>
    </w:p>
    <w:p w14:paraId="12CDBDCC" w14:textId="77777777" w:rsidR="00FC6268" w:rsidRPr="00FC6268" w:rsidRDefault="00FC6268" w:rsidP="00FC6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6268">
        <w:rPr>
          <w:rFonts w:ascii="Times New Roman" w:hAnsi="Times New Roman" w:cs="Times New Roman"/>
          <w:sz w:val="28"/>
          <w:szCs w:val="28"/>
        </w:rPr>
        <w:t>Все страницы предложения должны быть завизированы лицом или лицами, подписывающими ценовое предложение или уполномоченными на это. Страницы остальных прилагаемых документов допускается не визировать.</w:t>
      </w:r>
    </w:p>
    <w:p w14:paraId="17E67DAC" w14:textId="79F6F639" w:rsidR="00FC6268" w:rsidRPr="00FC6268" w:rsidRDefault="00FC6268" w:rsidP="00FC6268">
      <w:pPr>
        <w:pStyle w:val="Default"/>
        <w:ind w:firstLine="709"/>
        <w:jc w:val="both"/>
        <w:rPr>
          <w:sz w:val="28"/>
          <w:szCs w:val="28"/>
        </w:rPr>
      </w:pPr>
      <w:r w:rsidRPr="00FC6268">
        <w:rPr>
          <w:sz w:val="28"/>
          <w:szCs w:val="28"/>
        </w:rPr>
        <w:t>В ценовом предложении не должно быть никаких вставок между строк, подтирок или приписок, за исключением необходимых исправлений ошибок, сделанных участником; такие исправления должны быть подписаны лицом или лицами, подписывающими ценовое предложение или уполномоченными на это.</w:t>
      </w:r>
    </w:p>
    <w:p w14:paraId="59F4E827" w14:textId="77777777" w:rsidR="00FC6268" w:rsidRPr="00FC6268" w:rsidRDefault="00FC6268" w:rsidP="00FC62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268">
        <w:rPr>
          <w:rFonts w:ascii="Times New Roman" w:hAnsi="Times New Roman" w:cs="Times New Roman"/>
          <w:sz w:val="28"/>
          <w:szCs w:val="28"/>
        </w:rPr>
        <w:t>3.4.3. Участники должны запечатать ценовое предложение в конверт.</w:t>
      </w:r>
    </w:p>
    <w:p w14:paraId="237B0360" w14:textId="77777777" w:rsidR="00FC6268" w:rsidRPr="00397DF6" w:rsidRDefault="00FC6268" w:rsidP="00FC62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Конверт подписывается следующим образом:</w:t>
      </w:r>
    </w:p>
    <w:p w14:paraId="413D403C" w14:textId="15C197C3" w:rsidR="00FC6268" w:rsidRPr="00397DF6" w:rsidRDefault="00FC6268" w:rsidP="00FC62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"На процедуру запроса ценовых предложений N </w:t>
      </w:r>
      <w:r w:rsidR="00D963B0">
        <w:rPr>
          <w:rFonts w:ascii="Times New Roman" w:hAnsi="Times New Roman" w:cs="Times New Roman"/>
          <w:sz w:val="28"/>
          <w:szCs w:val="28"/>
        </w:rPr>
        <w:t>27-01-05/0</w:t>
      </w:r>
      <w:r w:rsidR="00104156">
        <w:rPr>
          <w:rFonts w:ascii="Times New Roman" w:hAnsi="Times New Roman" w:cs="Times New Roman"/>
          <w:sz w:val="28"/>
          <w:szCs w:val="28"/>
        </w:rPr>
        <w:t>2</w:t>
      </w:r>
      <w:r w:rsidR="00D963B0">
        <w:rPr>
          <w:rFonts w:ascii="Times New Roman" w:hAnsi="Times New Roman" w:cs="Times New Roman"/>
          <w:sz w:val="28"/>
          <w:szCs w:val="28"/>
        </w:rPr>
        <w:t xml:space="preserve"> за 2023 год</w:t>
      </w:r>
      <w:r w:rsidRPr="00397DF6">
        <w:rPr>
          <w:rFonts w:ascii="Times New Roman" w:hAnsi="Times New Roman" w:cs="Times New Roman"/>
          <w:sz w:val="28"/>
          <w:szCs w:val="28"/>
        </w:rPr>
        <w:t xml:space="preserve"> по </w:t>
      </w:r>
      <w:r w:rsidRPr="00104156">
        <w:rPr>
          <w:rFonts w:ascii="Times New Roman" w:hAnsi="Times New Roman" w:cs="Times New Roman"/>
          <w:sz w:val="28"/>
          <w:szCs w:val="28"/>
        </w:rPr>
        <w:t xml:space="preserve">закупке услуг </w:t>
      </w:r>
      <w:r w:rsidR="00104156" w:rsidRPr="00104156">
        <w:rPr>
          <w:rFonts w:ascii="Times New Roman" w:hAnsi="Times New Roman" w:cs="Times New Roman"/>
          <w:sz w:val="28"/>
          <w:szCs w:val="28"/>
        </w:rPr>
        <w:t>по техническому обслуживанию и текущему ремонту транспортных средств ОАО «Паритетбанк»</w:t>
      </w:r>
      <w:r w:rsidRPr="00104156">
        <w:rPr>
          <w:rFonts w:ascii="Times New Roman" w:hAnsi="Times New Roman" w:cs="Times New Roman"/>
          <w:sz w:val="28"/>
          <w:szCs w:val="28"/>
        </w:rPr>
        <w:t>.</w:t>
      </w:r>
      <w:r w:rsidRPr="00397DF6">
        <w:rPr>
          <w:rFonts w:ascii="Times New Roman" w:hAnsi="Times New Roman" w:cs="Times New Roman"/>
          <w:sz w:val="28"/>
          <w:szCs w:val="28"/>
        </w:rPr>
        <w:t xml:space="preserve"> Не вскрывать до начала процедуры вскрытия конвертов с ценовыми предложениями!»</w:t>
      </w:r>
    </w:p>
    <w:p w14:paraId="65D606C6" w14:textId="77777777" w:rsidR="00FC6268" w:rsidRPr="00397DF6" w:rsidRDefault="00FC6268" w:rsidP="00FC62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Куда: ул. Киселева 61А, 220002, г. Минск.</w:t>
      </w:r>
    </w:p>
    <w:p w14:paraId="5ECED6FC" w14:textId="77777777" w:rsidR="00FC6268" w:rsidRPr="00397DF6" w:rsidRDefault="00FC6268" w:rsidP="00FC62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Кому: ОАО "Паритетбанк".</w:t>
      </w:r>
    </w:p>
    <w:p w14:paraId="6EA3A5C3" w14:textId="6E957236" w:rsidR="00FC6268" w:rsidRDefault="00FC6268" w:rsidP="00FC6268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Если конверт не опечатан и не помечен в соответствии с вышеуказанными требованиями подпункта, Банк не несет ответственности в случае вскрытия конверта раньше срока и (или) неучастия предложения в процедуре закупки.</w:t>
      </w:r>
    </w:p>
    <w:p w14:paraId="48E890A9" w14:textId="5429711A" w:rsidR="002679AF" w:rsidRDefault="002679AF" w:rsidP="002679AF">
      <w:pPr>
        <w:ind w:firstLine="709"/>
        <w:jc w:val="both"/>
        <w:rPr>
          <w:sz w:val="28"/>
          <w:szCs w:val="28"/>
        </w:rPr>
      </w:pPr>
      <w:r w:rsidRPr="00766B88">
        <w:rPr>
          <w:sz w:val="28"/>
          <w:szCs w:val="28"/>
        </w:rPr>
        <w:t xml:space="preserve">На конверте также указываются: наименование </w:t>
      </w:r>
      <w:r>
        <w:rPr>
          <w:sz w:val="28"/>
          <w:szCs w:val="28"/>
        </w:rPr>
        <w:t>у</w:t>
      </w:r>
      <w:r w:rsidRPr="00766B88">
        <w:rPr>
          <w:sz w:val="28"/>
          <w:szCs w:val="28"/>
        </w:rPr>
        <w:t xml:space="preserve">частника, почтовый адрес, адрес электронной почты, номер телефона </w:t>
      </w:r>
      <w:r>
        <w:rPr>
          <w:sz w:val="28"/>
          <w:szCs w:val="28"/>
        </w:rPr>
        <w:t>у</w:t>
      </w:r>
      <w:r w:rsidRPr="00766B88">
        <w:rPr>
          <w:sz w:val="28"/>
          <w:szCs w:val="28"/>
        </w:rPr>
        <w:t>частника.</w:t>
      </w:r>
    </w:p>
    <w:p w14:paraId="62EFC165" w14:textId="3EE7DFE4" w:rsidR="0099205F" w:rsidRPr="00397DF6" w:rsidRDefault="00396993" w:rsidP="007F32BA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3.4.</w:t>
      </w:r>
      <w:r w:rsidR="00441755">
        <w:rPr>
          <w:sz w:val="28"/>
          <w:szCs w:val="28"/>
        </w:rPr>
        <w:t>4</w:t>
      </w:r>
      <w:r w:rsidRPr="00397DF6">
        <w:rPr>
          <w:sz w:val="28"/>
          <w:szCs w:val="28"/>
        </w:rPr>
        <w:t>. Ценовое предложение должно содержать</w:t>
      </w:r>
      <w:r w:rsidR="0099205F" w:rsidRPr="00397DF6">
        <w:rPr>
          <w:sz w:val="28"/>
          <w:szCs w:val="28"/>
        </w:rPr>
        <w:t xml:space="preserve"> следующую информацию: </w:t>
      </w:r>
    </w:p>
    <w:p w14:paraId="22DB2FF0" w14:textId="77777777" w:rsidR="00F42211" w:rsidRPr="00397DF6" w:rsidRDefault="00F42211" w:rsidP="00F4221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lastRenderedPageBreak/>
        <w:t>дату ценового предложения;</w:t>
      </w:r>
    </w:p>
    <w:p w14:paraId="4DCAC169" w14:textId="1ED4D1C9" w:rsidR="009007B0" w:rsidRPr="00F26458" w:rsidRDefault="009007B0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26458">
        <w:rPr>
          <w:rFonts w:ascii="Times New Roman" w:hAnsi="Times New Roman" w:cs="Times New Roman"/>
          <w:spacing w:val="-4"/>
          <w:sz w:val="28"/>
          <w:szCs w:val="28"/>
        </w:rPr>
        <w:t xml:space="preserve">полное наименование </w:t>
      </w:r>
      <w:r w:rsidR="00F26458" w:rsidRPr="00F26458">
        <w:rPr>
          <w:rFonts w:ascii="Times New Roman" w:hAnsi="Times New Roman" w:cs="Times New Roman"/>
          <w:spacing w:val="-4"/>
          <w:sz w:val="28"/>
          <w:szCs w:val="28"/>
        </w:rPr>
        <w:t xml:space="preserve">и местонахождение </w:t>
      </w:r>
      <w:r w:rsidR="00885B02" w:rsidRPr="00F2645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26458">
        <w:rPr>
          <w:rFonts w:ascii="Times New Roman" w:hAnsi="Times New Roman" w:cs="Times New Roman"/>
          <w:spacing w:val="-4"/>
          <w:sz w:val="28"/>
          <w:szCs w:val="28"/>
        </w:rPr>
        <w:t>частника;</w:t>
      </w:r>
    </w:p>
    <w:p w14:paraId="75A0A7E1" w14:textId="77777777" w:rsidR="009007B0" w:rsidRPr="00397DF6" w:rsidRDefault="0087418A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банковские</w:t>
      </w:r>
      <w:r w:rsidR="009007B0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реквизиты </w:t>
      </w:r>
      <w:r w:rsidR="00885B02" w:rsidRPr="00397DF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9007B0" w:rsidRPr="00397DF6">
        <w:rPr>
          <w:rFonts w:ascii="Times New Roman" w:hAnsi="Times New Roman" w:cs="Times New Roman"/>
          <w:spacing w:val="-4"/>
          <w:sz w:val="28"/>
          <w:szCs w:val="28"/>
        </w:rPr>
        <w:t>частника,</w:t>
      </w:r>
    </w:p>
    <w:p w14:paraId="2F556A23" w14:textId="473BE724" w:rsidR="009007B0" w:rsidRPr="00397DF6" w:rsidRDefault="009007B0" w:rsidP="000E6E71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фамилия, имя, отчество</w:t>
      </w:r>
      <w:r w:rsidR="00B6066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149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149C2"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номер телефона 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>контактного лица</w:t>
      </w:r>
      <w:r w:rsidRPr="00397DF6">
        <w:rPr>
          <w:rFonts w:ascii="Times New Roman" w:hAnsi="Times New Roman" w:cs="Times New Roman"/>
          <w:b/>
          <w:spacing w:val="-4"/>
          <w:sz w:val="28"/>
          <w:szCs w:val="28"/>
        </w:rPr>
        <w:t>;</w:t>
      </w:r>
    </w:p>
    <w:p w14:paraId="6B24BE78" w14:textId="54AFF15B" w:rsidR="009007B0" w:rsidRDefault="009007B0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адрес электронной почты;</w:t>
      </w:r>
    </w:p>
    <w:p w14:paraId="7CCB03D3" w14:textId="0F823FDA" w:rsidR="00345AD0" w:rsidRPr="00397DF6" w:rsidRDefault="00345AD0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наименование </w:t>
      </w:r>
      <w:r w:rsidR="00491329">
        <w:rPr>
          <w:rFonts w:ascii="Times New Roman" w:hAnsi="Times New Roman" w:cs="Times New Roman"/>
          <w:spacing w:val="-4"/>
          <w:sz w:val="28"/>
          <w:szCs w:val="28"/>
        </w:rPr>
        <w:t>предмета закупки</w:t>
      </w:r>
      <w:r w:rsidR="000710C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0E1BDFE6" w14:textId="4033469E" w:rsidR="00501A23" w:rsidRPr="00397DF6" w:rsidRDefault="00501A23" w:rsidP="000E6E71">
      <w:pPr>
        <w:pStyle w:val="Con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>наименование валюты</w:t>
      </w:r>
      <w:r w:rsidR="00491329">
        <w:rPr>
          <w:rFonts w:ascii="Times New Roman" w:hAnsi="Times New Roman" w:cs="Times New Roman"/>
          <w:spacing w:val="-4"/>
          <w:sz w:val="28"/>
          <w:szCs w:val="28"/>
        </w:rPr>
        <w:t xml:space="preserve"> для указания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E5349" w:rsidRPr="00397DF6">
        <w:rPr>
          <w:rFonts w:ascii="Times New Roman" w:hAnsi="Times New Roman" w:cs="Times New Roman"/>
          <w:spacing w:val="-4"/>
          <w:sz w:val="28"/>
          <w:szCs w:val="28"/>
        </w:rPr>
        <w:t>стоимости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 ценового предложения;</w:t>
      </w:r>
    </w:p>
    <w:p w14:paraId="5E692C3B" w14:textId="723FD685" w:rsidR="009007B0" w:rsidRPr="00397DF6" w:rsidRDefault="009007B0" w:rsidP="000E6E71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 xml:space="preserve">срок </w:t>
      </w:r>
      <w:r w:rsidR="003E5349" w:rsidRPr="00397DF6">
        <w:rPr>
          <w:spacing w:val="-4"/>
          <w:sz w:val="28"/>
          <w:szCs w:val="28"/>
        </w:rPr>
        <w:t xml:space="preserve">оказания </w:t>
      </w:r>
      <w:r w:rsidR="00933A47" w:rsidRPr="00397DF6">
        <w:rPr>
          <w:spacing w:val="-4"/>
          <w:sz w:val="28"/>
          <w:szCs w:val="28"/>
        </w:rPr>
        <w:t>У</w:t>
      </w:r>
      <w:r w:rsidR="003E5349" w:rsidRPr="00397DF6">
        <w:rPr>
          <w:spacing w:val="-4"/>
          <w:sz w:val="28"/>
          <w:szCs w:val="28"/>
        </w:rPr>
        <w:t>слуг</w:t>
      </w:r>
      <w:r w:rsidR="00933A47" w:rsidRPr="00397DF6">
        <w:rPr>
          <w:spacing w:val="-4"/>
          <w:sz w:val="28"/>
          <w:szCs w:val="28"/>
        </w:rPr>
        <w:t>и</w:t>
      </w:r>
      <w:r w:rsidRPr="00397DF6">
        <w:rPr>
          <w:b/>
          <w:spacing w:val="-4"/>
          <w:sz w:val="28"/>
          <w:szCs w:val="28"/>
        </w:rPr>
        <w:t>;</w:t>
      </w:r>
      <w:r w:rsidRPr="00397DF6">
        <w:rPr>
          <w:spacing w:val="-4"/>
          <w:sz w:val="28"/>
          <w:szCs w:val="28"/>
        </w:rPr>
        <w:t xml:space="preserve"> </w:t>
      </w:r>
    </w:p>
    <w:p w14:paraId="03D2BDB0" w14:textId="743DBA7B" w:rsidR="009007B0" w:rsidRPr="00397DF6" w:rsidRDefault="00491329" w:rsidP="000E6E71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условия оплаты</w:t>
      </w:r>
      <w:r w:rsidR="009007B0" w:rsidRPr="00397DF6">
        <w:rPr>
          <w:spacing w:val="-4"/>
          <w:sz w:val="28"/>
          <w:szCs w:val="28"/>
        </w:rPr>
        <w:t>;</w:t>
      </w:r>
    </w:p>
    <w:p w14:paraId="7C6A479C" w14:textId="76F9B9B6" w:rsidR="00D720B3" w:rsidRPr="00397DF6" w:rsidRDefault="00D720B3" w:rsidP="000E6E71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>срок действия ценового предложения;</w:t>
      </w:r>
    </w:p>
    <w:p w14:paraId="3AC81D82" w14:textId="2B86401E" w:rsidR="00E23B73" w:rsidRPr="00942BF6" w:rsidRDefault="00104156" w:rsidP="003E5676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цену</w:t>
      </w:r>
      <w:r w:rsidR="0091155E" w:rsidRPr="00397DF6">
        <w:rPr>
          <w:sz w:val="28"/>
          <w:szCs w:val="28"/>
        </w:rPr>
        <w:t xml:space="preserve"> нормо-часа </w:t>
      </w:r>
      <w:r>
        <w:rPr>
          <w:sz w:val="28"/>
          <w:szCs w:val="28"/>
        </w:rPr>
        <w:t>по текущему ремонту</w:t>
      </w:r>
      <w:r w:rsidR="00601758" w:rsidRPr="00397DF6">
        <w:rPr>
          <w:sz w:val="28"/>
          <w:szCs w:val="28"/>
        </w:rPr>
        <w:t>;</w:t>
      </w:r>
    </w:p>
    <w:p w14:paraId="58569B95" w14:textId="31FB90C0" w:rsidR="00942BF6" w:rsidRDefault="00942BF6" w:rsidP="003E5676">
      <w:pPr>
        <w:pStyle w:val="a8"/>
        <w:numPr>
          <w:ilvl w:val="0"/>
          <w:numId w:val="1"/>
        </w:numPr>
        <w:ind w:left="0" w:firstLine="426"/>
        <w:jc w:val="both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 xml:space="preserve">общую стоимость </w:t>
      </w:r>
      <w:r w:rsidR="00491329">
        <w:rPr>
          <w:spacing w:val="-4"/>
          <w:sz w:val="28"/>
          <w:szCs w:val="28"/>
        </w:rPr>
        <w:t>ТО</w:t>
      </w:r>
      <w:r w:rsidRPr="00397DF6">
        <w:rPr>
          <w:spacing w:val="-4"/>
          <w:sz w:val="28"/>
          <w:szCs w:val="28"/>
        </w:rPr>
        <w:t xml:space="preserve"> за весь срок оказания Услуги с учетом НДС</w:t>
      </w:r>
      <w:r>
        <w:rPr>
          <w:spacing w:val="-4"/>
          <w:sz w:val="28"/>
          <w:szCs w:val="28"/>
        </w:rPr>
        <w:t xml:space="preserve"> с предоставлением спецификации по ТО:</w:t>
      </w:r>
    </w:p>
    <w:p w14:paraId="43F0C6FE" w14:textId="02DC10A5" w:rsidR="00942BF6" w:rsidRDefault="00942BF6" w:rsidP="00942BF6">
      <w:pPr>
        <w:pStyle w:val="a8"/>
        <w:ind w:left="0" w:firstLine="709"/>
        <w:jc w:val="both"/>
        <w:rPr>
          <w:spacing w:val="-4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268"/>
        <w:gridCol w:w="1984"/>
      </w:tblGrid>
      <w:tr w:rsidR="00942BF6" w14:paraId="02A74AD1" w14:textId="77777777" w:rsidTr="00942BF6">
        <w:tc>
          <w:tcPr>
            <w:tcW w:w="704" w:type="dxa"/>
          </w:tcPr>
          <w:p w14:paraId="10B91927" w14:textId="42203A36" w:rsidR="00942BF6" w:rsidRPr="00942BF6" w:rsidRDefault="00942BF6" w:rsidP="00942BF6">
            <w:pPr>
              <w:pStyle w:val="a8"/>
              <w:ind w:left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42BF6">
              <w:rPr>
                <w:rFonts w:ascii="Times New Roman" w:hAnsi="Times New Roman" w:cs="Times New Roman"/>
                <w:spacing w:val="-4"/>
              </w:rPr>
              <w:t>№ п/п</w:t>
            </w:r>
          </w:p>
        </w:tc>
        <w:tc>
          <w:tcPr>
            <w:tcW w:w="1559" w:type="dxa"/>
          </w:tcPr>
          <w:p w14:paraId="2806ACB5" w14:textId="2B2C2C10" w:rsidR="00942BF6" w:rsidRPr="00942BF6" w:rsidRDefault="00942BF6" w:rsidP="00942BF6">
            <w:pPr>
              <w:pStyle w:val="a8"/>
              <w:ind w:left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42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ТС</w:t>
            </w:r>
          </w:p>
        </w:tc>
        <w:tc>
          <w:tcPr>
            <w:tcW w:w="2552" w:type="dxa"/>
          </w:tcPr>
          <w:p w14:paraId="231C76CB" w14:textId="1210248D" w:rsidR="00942BF6" w:rsidRPr="00942BF6" w:rsidRDefault="00942BF6" w:rsidP="00942BF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42BF6">
              <w:rPr>
                <w:rFonts w:ascii="Times New Roman" w:hAnsi="Times New Roman" w:cs="Times New Roman"/>
                <w:spacing w:val="-4"/>
              </w:rPr>
              <w:t>Кол-во ТО за весь срок оказания услуг</w:t>
            </w:r>
          </w:p>
        </w:tc>
        <w:tc>
          <w:tcPr>
            <w:tcW w:w="2268" w:type="dxa"/>
          </w:tcPr>
          <w:p w14:paraId="3ED92B57" w14:textId="333737AC" w:rsidR="00942BF6" w:rsidRPr="00942BF6" w:rsidRDefault="00942BF6" w:rsidP="00942BF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42BF6">
              <w:rPr>
                <w:rFonts w:ascii="Times New Roman" w:hAnsi="Times New Roman" w:cs="Times New Roman"/>
                <w:spacing w:val="-4"/>
              </w:rPr>
              <w:t>Цена разового ТО</w:t>
            </w:r>
            <w:r>
              <w:rPr>
                <w:rFonts w:ascii="Times New Roman" w:hAnsi="Times New Roman" w:cs="Times New Roman"/>
                <w:spacing w:val="-4"/>
              </w:rPr>
              <w:t xml:space="preserve"> с НДС</w:t>
            </w:r>
          </w:p>
          <w:p w14:paraId="160617D3" w14:textId="6502D595" w:rsidR="00942BF6" w:rsidRPr="00942BF6" w:rsidRDefault="00942BF6" w:rsidP="00942BF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42BF6">
              <w:rPr>
                <w:rFonts w:ascii="Times New Roman" w:hAnsi="Times New Roman" w:cs="Times New Roman"/>
                <w:spacing w:val="-4"/>
              </w:rPr>
              <w:t>(бел.руб.)</w:t>
            </w:r>
          </w:p>
        </w:tc>
        <w:tc>
          <w:tcPr>
            <w:tcW w:w="1984" w:type="dxa"/>
          </w:tcPr>
          <w:p w14:paraId="0A2B03C1" w14:textId="77777777" w:rsidR="00491329" w:rsidRDefault="00942BF6" w:rsidP="00942BF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42BF6">
              <w:rPr>
                <w:rFonts w:ascii="Times New Roman" w:hAnsi="Times New Roman" w:cs="Times New Roman"/>
                <w:spacing w:val="-4"/>
              </w:rPr>
              <w:t>Стоимость ТО за весь срок оказания услуг</w:t>
            </w:r>
          </w:p>
          <w:p w14:paraId="5F6D2E91" w14:textId="0BC7C707" w:rsidR="00942BF6" w:rsidRDefault="00942BF6" w:rsidP="00942BF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с НДС</w:t>
            </w:r>
          </w:p>
          <w:p w14:paraId="02CCB779" w14:textId="6311F73E" w:rsidR="00942BF6" w:rsidRPr="00942BF6" w:rsidRDefault="00942BF6" w:rsidP="00942BF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42BF6">
              <w:rPr>
                <w:rFonts w:ascii="Times New Roman" w:hAnsi="Times New Roman" w:cs="Times New Roman"/>
                <w:spacing w:val="-4"/>
              </w:rPr>
              <w:t>(бел.руб.)</w:t>
            </w:r>
          </w:p>
        </w:tc>
      </w:tr>
      <w:tr w:rsidR="00942BF6" w:rsidRPr="00942BF6" w14:paraId="17F4B149" w14:textId="77777777" w:rsidTr="00942BF6">
        <w:tc>
          <w:tcPr>
            <w:tcW w:w="704" w:type="dxa"/>
          </w:tcPr>
          <w:p w14:paraId="66EDEDB2" w14:textId="77777777" w:rsidR="00942BF6" w:rsidRPr="00942BF6" w:rsidRDefault="00942BF6" w:rsidP="00942BF6">
            <w:pPr>
              <w:pStyle w:val="a8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C4B839" w14:textId="77777777" w:rsidR="00942BF6" w:rsidRPr="00942BF6" w:rsidRDefault="00942BF6" w:rsidP="00942BF6">
            <w:pPr>
              <w:pStyle w:val="a8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5DC50DB" w14:textId="77777777" w:rsidR="00942BF6" w:rsidRPr="00942BF6" w:rsidRDefault="00942BF6" w:rsidP="00942BF6">
            <w:pPr>
              <w:pStyle w:val="a8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16957D" w14:textId="77777777" w:rsidR="00942BF6" w:rsidRPr="00942BF6" w:rsidRDefault="00942BF6" w:rsidP="00942BF6">
            <w:pPr>
              <w:pStyle w:val="a8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718B2A" w14:textId="77777777" w:rsidR="00942BF6" w:rsidRPr="00942BF6" w:rsidRDefault="00942BF6" w:rsidP="00942BF6">
            <w:pPr>
              <w:pStyle w:val="a8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42BF6" w:rsidRPr="00942BF6" w14:paraId="134C79E0" w14:textId="77777777" w:rsidTr="00942BF6">
        <w:tc>
          <w:tcPr>
            <w:tcW w:w="704" w:type="dxa"/>
          </w:tcPr>
          <w:p w14:paraId="21420DFF" w14:textId="77777777" w:rsidR="00942BF6" w:rsidRPr="00942BF6" w:rsidRDefault="00942BF6" w:rsidP="00942BF6">
            <w:pPr>
              <w:pStyle w:val="a8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1FA642" w14:textId="77777777" w:rsidR="00942BF6" w:rsidRPr="00942BF6" w:rsidRDefault="00942BF6" w:rsidP="00942BF6">
            <w:pPr>
              <w:pStyle w:val="a8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F3A1BC7" w14:textId="77777777" w:rsidR="00942BF6" w:rsidRPr="00942BF6" w:rsidRDefault="00942BF6" w:rsidP="00942BF6">
            <w:pPr>
              <w:pStyle w:val="a8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48670E" w14:textId="77777777" w:rsidR="00942BF6" w:rsidRPr="00942BF6" w:rsidRDefault="00942BF6" w:rsidP="00942BF6">
            <w:pPr>
              <w:pStyle w:val="a8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A63BAE" w14:textId="77777777" w:rsidR="00942BF6" w:rsidRPr="00942BF6" w:rsidRDefault="00942BF6" w:rsidP="00942BF6">
            <w:pPr>
              <w:pStyle w:val="a8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42BF6" w:rsidRPr="00942BF6" w14:paraId="256862EF" w14:textId="77777777" w:rsidTr="001D7422">
        <w:tc>
          <w:tcPr>
            <w:tcW w:w="7083" w:type="dxa"/>
            <w:gridSpan w:val="4"/>
          </w:tcPr>
          <w:p w14:paraId="28E6650B" w14:textId="34CA9F8C" w:rsidR="00942BF6" w:rsidRPr="00942BF6" w:rsidRDefault="00942BF6" w:rsidP="00942BF6">
            <w:pPr>
              <w:pStyle w:val="a8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42B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Итого общая стоимость ТО:</w:t>
            </w:r>
          </w:p>
        </w:tc>
        <w:tc>
          <w:tcPr>
            <w:tcW w:w="1984" w:type="dxa"/>
          </w:tcPr>
          <w:p w14:paraId="29BF27D8" w14:textId="77777777" w:rsidR="00942BF6" w:rsidRPr="00942BF6" w:rsidRDefault="00942BF6" w:rsidP="00942BF6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</w:tbl>
    <w:p w14:paraId="4F774369" w14:textId="77777777" w:rsidR="00942BF6" w:rsidRPr="008E5554" w:rsidRDefault="00942BF6" w:rsidP="00942BF6">
      <w:pPr>
        <w:pStyle w:val="a8"/>
        <w:ind w:left="0" w:firstLine="709"/>
        <w:jc w:val="both"/>
        <w:rPr>
          <w:spacing w:val="-4"/>
          <w:sz w:val="28"/>
          <w:szCs w:val="28"/>
        </w:rPr>
      </w:pPr>
    </w:p>
    <w:p w14:paraId="5CA89E13" w14:textId="1D025D36" w:rsidR="00FC6268" w:rsidRPr="003B3CC7" w:rsidRDefault="003B3CC7" w:rsidP="000C5C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C7">
        <w:rPr>
          <w:rFonts w:ascii="Times New Roman" w:hAnsi="Times New Roman" w:cs="Times New Roman"/>
          <w:sz w:val="28"/>
          <w:szCs w:val="28"/>
        </w:rPr>
        <w:t>Приложения: перечень прилагаемых документов</w:t>
      </w:r>
      <w:r w:rsidR="00731FFE">
        <w:rPr>
          <w:rFonts w:ascii="Times New Roman" w:hAnsi="Times New Roman" w:cs="Times New Roman"/>
          <w:sz w:val="28"/>
          <w:szCs w:val="28"/>
        </w:rPr>
        <w:t>.</w:t>
      </w:r>
    </w:p>
    <w:p w14:paraId="50A9A228" w14:textId="616770E2" w:rsidR="005679F7" w:rsidRPr="00397DF6" w:rsidRDefault="009C23BF" w:rsidP="00633C7A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66303D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 </w:t>
      </w:r>
      <w:r w:rsidR="002C580D" w:rsidRPr="003E5199">
        <w:rPr>
          <w:b/>
          <w:bCs/>
          <w:sz w:val="28"/>
          <w:szCs w:val="28"/>
        </w:rPr>
        <w:t>В соответствии с требования</w:t>
      </w:r>
      <w:r w:rsidR="00BD0117" w:rsidRPr="003E5199">
        <w:rPr>
          <w:b/>
          <w:bCs/>
          <w:sz w:val="28"/>
          <w:szCs w:val="28"/>
        </w:rPr>
        <w:t>ми</w:t>
      </w:r>
      <w:r w:rsidR="002C580D" w:rsidRPr="003E5199">
        <w:rPr>
          <w:b/>
          <w:bCs/>
          <w:sz w:val="28"/>
          <w:szCs w:val="28"/>
        </w:rPr>
        <w:t xml:space="preserve"> к деловой репутации и финансовому положению </w:t>
      </w:r>
      <w:r w:rsidR="008D58B5" w:rsidRPr="003E5199">
        <w:rPr>
          <w:b/>
          <w:bCs/>
          <w:sz w:val="28"/>
          <w:szCs w:val="28"/>
        </w:rPr>
        <w:t>у</w:t>
      </w:r>
      <w:r w:rsidR="002C580D" w:rsidRPr="003E5199">
        <w:rPr>
          <w:b/>
          <w:bCs/>
          <w:sz w:val="28"/>
          <w:szCs w:val="28"/>
        </w:rPr>
        <w:t>частник должен представить</w:t>
      </w:r>
      <w:r w:rsidR="005679F7" w:rsidRPr="00397DF6">
        <w:rPr>
          <w:sz w:val="28"/>
          <w:szCs w:val="28"/>
        </w:rPr>
        <w:t>:</w:t>
      </w:r>
    </w:p>
    <w:p w14:paraId="16BEC8ED" w14:textId="3F629EEA" w:rsidR="00156A3F" w:rsidRPr="00397DF6" w:rsidRDefault="00C8559E" w:rsidP="00633C7A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.1. </w:t>
      </w:r>
      <w:r w:rsidR="004F3C59" w:rsidRPr="00397DF6">
        <w:rPr>
          <w:sz w:val="28"/>
          <w:szCs w:val="28"/>
        </w:rPr>
        <w:t>К</w:t>
      </w:r>
      <w:r w:rsidR="00156A3F" w:rsidRPr="00397DF6">
        <w:rPr>
          <w:sz w:val="28"/>
          <w:szCs w:val="28"/>
        </w:rPr>
        <w:t>опию свидетельства о государственной реги</w:t>
      </w:r>
      <w:r w:rsidR="00BF45F3" w:rsidRPr="00397DF6">
        <w:rPr>
          <w:sz w:val="28"/>
          <w:szCs w:val="28"/>
        </w:rPr>
        <w:t>страции субъекта хозяйствования</w:t>
      </w:r>
      <w:r w:rsidR="00EC3563" w:rsidRPr="00397DF6">
        <w:rPr>
          <w:sz w:val="28"/>
          <w:szCs w:val="28"/>
        </w:rPr>
        <w:t>;</w:t>
      </w:r>
    </w:p>
    <w:p w14:paraId="302EF142" w14:textId="232D4B56" w:rsidR="00156A3F" w:rsidRPr="00397DF6" w:rsidRDefault="00C8559E" w:rsidP="00633C7A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.2. </w:t>
      </w:r>
      <w:r w:rsidR="004450F0" w:rsidRPr="00397DF6">
        <w:rPr>
          <w:sz w:val="28"/>
          <w:szCs w:val="28"/>
        </w:rPr>
        <w:t>К</w:t>
      </w:r>
      <w:r w:rsidR="00156A3F" w:rsidRPr="00397DF6">
        <w:rPr>
          <w:sz w:val="28"/>
          <w:szCs w:val="28"/>
        </w:rPr>
        <w:t>опию Устава</w:t>
      </w:r>
      <w:r w:rsidR="0026312E" w:rsidRPr="00397DF6">
        <w:rPr>
          <w:sz w:val="28"/>
          <w:szCs w:val="28"/>
        </w:rPr>
        <w:t xml:space="preserve"> с изменениями и дополнениями</w:t>
      </w:r>
      <w:r w:rsidR="00EC3563" w:rsidRPr="00397DF6">
        <w:rPr>
          <w:sz w:val="28"/>
          <w:szCs w:val="28"/>
        </w:rPr>
        <w:t>;</w:t>
      </w:r>
    </w:p>
    <w:p w14:paraId="7CF13B2A" w14:textId="3C2C53AF" w:rsidR="0028159C" w:rsidRDefault="00BF45F3" w:rsidP="0028159C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130D13" w:rsidRPr="00397DF6">
        <w:rPr>
          <w:sz w:val="28"/>
          <w:szCs w:val="28"/>
        </w:rPr>
        <w:t>5</w:t>
      </w:r>
      <w:r w:rsidRPr="00397DF6">
        <w:rPr>
          <w:sz w:val="28"/>
          <w:szCs w:val="28"/>
        </w:rPr>
        <w:t xml:space="preserve">.3. </w:t>
      </w:r>
      <w:r w:rsidR="0028159C">
        <w:rPr>
          <w:sz w:val="28"/>
          <w:szCs w:val="28"/>
        </w:rPr>
        <w:t>А</w:t>
      </w:r>
      <w:r w:rsidR="0028159C" w:rsidRPr="00397DF6">
        <w:rPr>
          <w:sz w:val="28"/>
          <w:szCs w:val="28"/>
        </w:rPr>
        <w:t>нкет</w:t>
      </w:r>
      <w:r w:rsidR="0028159C">
        <w:rPr>
          <w:sz w:val="28"/>
          <w:szCs w:val="28"/>
        </w:rPr>
        <w:t>у</w:t>
      </w:r>
      <w:r w:rsidR="0028159C" w:rsidRPr="00397DF6">
        <w:rPr>
          <w:sz w:val="28"/>
          <w:szCs w:val="28"/>
        </w:rPr>
        <w:t xml:space="preserve"> потенциального контрагента </w:t>
      </w:r>
      <w:r w:rsidR="0028159C" w:rsidRPr="002E6F03">
        <w:rPr>
          <w:sz w:val="28"/>
          <w:szCs w:val="28"/>
        </w:rPr>
        <w:t>согласно</w:t>
      </w:r>
      <w:r w:rsidR="0028159C">
        <w:rPr>
          <w:sz w:val="28"/>
          <w:szCs w:val="28"/>
        </w:rPr>
        <w:t xml:space="preserve"> утвержденной</w:t>
      </w:r>
      <w:r w:rsidR="0028159C" w:rsidRPr="00397DF6">
        <w:rPr>
          <w:sz w:val="28"/>
          <w:szCs w:val="28"/>
        </w:rPr>
        <w:t xml:space="preserve"> </w:t>
      </w:r>
      <w:r w:rsidR="0028159C" w:rsidRPr="002E6F03">
        <w:rPr>
          <w:sz w:val="28"/>
          <w:szCs w:val="28"/>
        </w:rPr>
        <w:t>форм</w:t>
      </w:r>
      <w:r w:rsidR="0028159C">
        <w:rPr>
          <w:sz w:val="28"/>
          <w:szCs w:val="28"/>
        </w:rPr>
        <w:t xml:space="preserve">ы </w:t>
      </w:r>
      <w:r w:rsidR="00F0580D">
        <w:rPr>
          <w:sz w:val="28"/>
          <w:szCs w:val="28"/>
        </w:rPr>
        <w:t xml:space="preserve">обязательно </w:t>
      </w:r>
      <w:r w:rsidR="0028159C">
        <w:rPr>
          <w:sz w:val="28"/>
          <w:szCs w:val="28"/>
        </w:rPr>
        <w:t>в двух вариантах:</w:t>
      </w:r>
    </w:p>
    <w:p w14:paraId="4D77BE48" w14:textId="12176C0D" w:rsidR="0028159C" w:rsidRDefault="0028159C" w:rsidP="0028159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97DF6">
        <w:rPr>
          <w:sz w:val="28"/>
          <w:szCs w:val="28"/>
        </w:rPr>
        <w:t>аполненн</w:t>
      </w:r>
      <w:r>
        <w:rPr>
          <w:sz w:val="28"/>
          <w:szCs w:val="28"/>
        </w:rPr>
        <w:t>ая</w:t>
      </w:r>
      <w:r w:rsidR="00F0580D">
        <w:rPr>
          <w:sz w:val="28"/>
          <w:szCs w:val="28"/>
        </w:rPr>
        <w:t xml:space="preserve"> анкета распечатывается,</w:t>
      </w:r>
      <w:r w:rsidRPr="00397DF6">
        <w:rPr>
          <w:sz w:val="28"/>
          <w:szCs w:val="28"/>
        </w:rPr>
        <w:t xml:space="preserve"> подпис</w:t>
      </w:r>
      <w:r w:rsidR="00F0580D">
        <w:rPr>
          <w:sz w:val="28"/>
          <w:szCs w:val="28"/>
        </w:rPr>
        <w:t>ывается главным бухгалтеров и руководителем и</w:t>
      </w:r>
      <w:r>
        <w:rPr>
          <w:sz w:val="28"/>
          <w:szCs w:val="28"/>
        </w:rPr>
        <w:t xml:space="preserve"> включается в пакет </w:t>
      </w:r>
      <w:r w:rsidRPr="002E6F03">
        <w:rPr>
          <w:sz w:val="28"/>
          <w:szCs w:val="28"/>
        </w:rPr>
        <w:t>ценового предложения</w:t>
      </w:r>
      <w:r>
        <w:rPr>
          <w:sz w:val="28"/>
          <w:szCs w:val="28"/>
        </w:rPr>
        <w:t>;</w:t>
      </w:r>
    </w:p>
    <w:p w14:paraId="05CBAC19" w14:textId="77777777" w:rsidR="0028159C" w:rsidRDefault="0028159C" w:rsidP="0028159C">
      <w:pPr>
        <w:pStyle w:val="a8"/>
        <w:ind w:left="0" w:firstLine="709"/>
        <w:jc w:val="both"/>
        <w:rPr>
          <w:rStyle w:val="af2"/>
          <w:sz w:val="28"/>
          <w:szCs w:val="28"/>
        </w:rPr>
      </w:pPr>
      <w:r>
        <w:rPr>
          <w:sz w:val="28"/>
          <w:szCs w:val="28"/>
        </w:rPr>
        <w:t>- з</w:t>
      </w:r>
      <w:r w:rsidRPr="00397DF6">
        <w:rPr>
          <w:sz w:val="28"/>
          <w:szCs w:val="28"/>
        </w:rPr>
        <w:t>аполненн</w:t>
      </w:r>
      <w:r>
        <w:rPr>
          <w:sz w:val="28"/>
          <w:szCs w:val="28"/>
        </w:rPr>
        <w:t xml:space="preserve">ая анкета </w:t>
      </w:r>
      <w:r w:rsidRPr="00B06A8D">
        <w:rPr>
          <w:sz w:val="28"/>
          <w:szCs w:val="28"/>
        </w:rPr>
        <w:t>в виде файла формата excel</w:t>
      </w:r>
      <w:r>
        <w:rPr>
          <w:sz w:val="28"/>
          <w:szCs w:val="28"/>
        </w:rPr>
        <w:t xml:space="preserve"> (не распечатывается и не подписывается) отсылается на </w:t>
      </w:r>
      <w:r w:rsidRPr="00B06A8D">
        <w:rPr>
          <w:sz w:val="28"/>
          <w:szCs w:val="28"/>
        </w:rPr>
        <w:t xml:space="preserve">адрес электронной почты </w:t>
      </w:r>
      <w:hyperlink r:id="rId9" w:history="1">
        <w:r w:rsidRPr="00B06A8D">
          <w:rPr>
            <w:rStyle w:val="af2"/>
            <w:sz w:val="28"/>
            <w:szCs w:val="28"/>
            <w:lang w:val="en-US"/>
          </w:rPr>
          <w:t>pk</w:t>
        </w:r>
        <w:r w:rsidRPr="00B06A8D">
          <w:rPr>
            <w:rStyle w:val="af2"/>
            <w:sz w:val="28"/>
            <w:szCs w:val="28"/>
          </w:rPr>
          <w:t>b@paritetbank.by</w:t>
        </w:r>
      </w:hyperlink>
      <w:r>
        <w:rPr>
          <w:rStyle w:val="af2"/>
          <w:sz w:val="28"/>
          <w:szCs w:val="28"/>
        </w:rPr>
        <w:t>.</w:t>
      </w:r>
    </w:p>
    <w:p w14:paraId="20FFB18A" w14:textId="298C7E5F" w:rsidR="002E5FEF" w:rsidRDefault="0028159C" w:rsidP="0028159C">
      <w:pPr>
        <w:pStyle w:val="a8"/>
        <w:ind w:left="0" w:firstLine="709"/>
        <w:jc w:val="both"/>
        <w:rPr>
          <w:sz w:val="28"/>
          <w:szCs w:val="28"/>
        </w:rPr>
      </w:pPr>
      <w:r w:rsidRPr="00FA4CEC">
        <w:rPr>
          <w:sz w:val="28"/>
          <w:szCs w:val="28"/>
        </w:rPr>
        <w:t>Форма анкеты</w:t>
      </w:r>
      <w:r w:rsidRPr="00B06A8D">
        <w:rPr>
          <w:sz w:val="28"/>
          <w:szCs w:val="28"/>
        </w:rPr>
        <w:t xml:space="preserve"> находится в открытом доступе на корпоративном сайте Банка в специальном разделе «Закупки» по адресу </w:t>
      </w:r>
      <w:hyperlink r:id="rId10" w:history="1">
        <w:r w:rsidRPr="00B06A8D">
          <w:rPr>
            <w:rStyle w:val="af2"/>
            <w:sz w:val="28"/>
            <w:szCs w:val="28"/>
          </w:rPr>
          <w:t>http://www.paritetbank.by/about/tender/</w:t>
        </w:r>
      </w:hyperlink>
      <w:r>
        <w:rPr>
          <w:rStyle w:val="af2"/>
          <w:sz w:val="28"/>
          <w:szCs w:val="28"/>
        </w:rPr>
        <w:t>.</w:t>
      </w:r>
    </w:p>
    <w:p w14:paraId="13EA3D8E" w14:textId="2313D032" w:rsidR="00BF45F3" w:rsidRPr="00397DF6" w:rsidRDefault="002E5FEF" w:rsidP="00633C7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764962" w:rsidRPr="00E4688C">
        <w:rPr>
          <w:sz w:val="28"/>
          <w:szCs w:val="28"/>
        </w:rPr>
        <w:t>Заполненное и подписанное руководителем организации и главным бухгалтером согласи</w:t>
      </w:r>
      <w:r w:rsidR="00764962">
        <w:rPr>
          <w:sz w:val="28"/>
          <w:szCs w:val="28"/>
        </w:rPr>
        <w:t>я</w:t>
      </w:r>
      <w:r w:rsidR="00764962" w:rsidRPr="00E4688C">
        <w:rPr>
          <w:sz w:val="28"/>
          <w:szCs w:val="28"/>
        </w:rPr>
        <w:t xml:space="preserve"> на предоставление сведений из информационных ресурсов Министерства внутренних дел Республики Беларусь по форме согласно </w:t>
      </w:r>
      <w:r w:rsidR="00764962" w:rsidRPr="00BD0168">
        <w:rPr>
          <w:sz w:val="28"/>
          <w:szCs w:val="28"/>
        </w:rPr>
        <w:t>Приложению №</w:t>
      </w:r>
      <w:r w:rsidR="00BD0168" w:rsidRPr="00BD0168">
        <w:rPr>
          <w:sz w:val="28"/>
          <w:szCs w:val="28"/>
        </w:rPr>
        <w:t>6</w:t>
      </w:r>
      <w:r w:rsidR="00764962" w:rsidRPr="00BD0168">
        <w:rPr>
          <w:sz w:val="28"/>
          <w:szCs w:val="28"/>
        </w:rPr>
        <w:t>.</w:t>
      </w:r>
      <w:r w:rsidR="005F1A19" w:rsidRPr="00397DF6">
        <w:rPr>
          <w:sz w:val="28"/>
          <w:szCs w:val="28"/>
        </w:rPr>
        <w:t xml:space="preserve"> </w:t>
      </w:r>
    </w:p>
    <w:p w14:paraId="388E7234" w14:textId="62CC26E3" w:rsidR="002C580D" w:rsidRPr="00397DF6" w:rsidRDefault="002C580D" w:rsidP="00633C7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3.6. </w:t>
      </w:r>
      <w:r w:rsidR="00CB5941" w:rsidRPr="003E519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Pr="003E5199">
        <w:rPr>
          <w:rFonts w:ascii="Times New Roman" w:hAnsi="Times New Roman" w:cs="Times New Roman"/>
          <w:b/>
          <w:bCs/>
          <w:sz w:val="28"/>
          <w:szCs w:val="28"/>
        </w:rPr>
        <w:t>техническим</w:t>
      </w:r>
      <w:r w:rsidR="00CB5941" w:rsidRPr="003E5199">
        <w:rPr>
          <w:rFonts w:ascii="Times New Roman" w:hAnsi="Times New Roman" w:cs="Times New Roman"/>
          <w:b/>
          <w:bCs/>
          <w:sz w:val="28"/>
          <w:szCs w:val="28"/>
        </w:rPr>
        <w:t xml:space="preserve"> возможностям</w:t>
      </w:r>
      <w:r w:rsidRPr="003E51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644B" w:rsidRPr="003E519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E5199">
        <w:rPr>
          <w:rFonts w:ascii="Times New Roman" w:hAnsi="Times New Roman" w:cs="Times New Roman"/>
          <w:b/>
          <w:bCs/>
          <w:sz w:val="28"/>
          <w:szCs w:val="28"/>
        </w:rPr>
        <w:t>частник</w:t>
      </w:r>
      <w:r w:rsidR="00CB5941" w:rsidRPr="003E519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E5199" w:rsidRPr="003E5199">
        <w:rPr>
          <w:rFonts w:ascii="Times New Roman" w:hAnsi="Times New Roman" w:cs="Times New Roman"/>
          <w:b/>
          <w:bCs/>
          <w:sz w:val="28"/>
          <w:szCs w:val="28"/>
        </w:rPr>
        <w:t>, в соответствии с которыми участник предоставляет необходимые документы</w:t>
      </w:r>
      <w:r w:rsidRPr="00397DF6">
        <w:rPr>
          <w:rFonts w:ascii="Times New Roman" w:hAnsi="Times New Roman" w:cs="Times New Roman"/>
          <w:sz w:val="28"/>
          <w:szCs w:val="28"/>
        </w:rPr>
        <w:t>:</w:t>
      </w:r>
    </w:p>
    <w:p w14:paraId="11CCA04D" w14:textId="4CFCAD81" w:rsidR="003C53CA" w:rsidRPr="001F3C39" w:rsidRDefault="003C53CA" w:rsidP="00633C7A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39">
        <w:rPr>
          <w:rFonts w:ascii="Times New Roman" w:hAnsi="Times New Roman" w:cs="Times New Roman"/>
          <w:sz w:val="28"/>
          <w:szCs w:val="28"/>
        </w:rPr>
        <w:lastRenderedPageBreak/>
        <w:t xml:space="preserve">3.6.1. </w:t>
      </w:r>
      <w:r w:rsidR="001F3C39" w:rsidRPr="001F3C39">
        <w:rPr>
          <w:rFonts w:ascii="Times New Roman" w:hAnsi="Times New Roman" w:cs="Times New Roman"/>
          <w:sz w:val="28"/>
          <w:szCs w:val="28"/>
        </w:rPr>
        <w:t>Опыт работы по виду деятельности не менее 3 лет (подтверждается свидетельством о регистрации</w:t>
      </w:r>
      <w:r w:rsidR="003E5199">
        <w:rPr>
          <w:rFonts w:ascii="Times New Roman" w:hAnsi="Times New Roman" w:cs="Times New Roman"/>
          <w:sz w:val="28"/>
          <w:szCs w:val="28"/>
        </w:rPr>
        <w:t>)</w:t>
      </w:r>
      <w:r w:rsidRPr="001F3C39">
        <w:rPr>
          <w:rFonts w:ascii="Times New Roman" w:hAnsi="Times New Roman" w:cs="Times New Roman"/>
          <w:sz w:val="28"/>
          <w:szCs w:val="28"/>
        </w:rPr>
        <w:t>.</w:t>
      </w:r>
    </w:p>
    <w:p w14:paraId="082FFABB" w14:textId="49450A5D" w:rsidR="007B50FD" w:rsidRDefault="008529E4" w:rsidP="008529E4">
      <w:pPr>
        <w:pStyle w:val="a8"/>
        <w:ind w:left="0"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 xml:space="preserve">3.6.2. </w:t>
      </w:r>
      <w:r w:rsidR="001F3C39">
        <w:rPr>
          <w:sz w:val="28"/>
          <w:szCs w:val="28"/>
        </w:rPr>
        <w:t>П</w:t>
      </w:r>
      <w:r w:rsidR="001F3C39" w:rsidRPr="00404AC2">
        <w:rPr>
          <w:sz w:val="28"/>
          <w:szCs w:val="28"/>
        </w:rPr>
        <w:t>редоставление</w:t>
      </w:r>
      <w:r w:rsidR="001F3C39">
        <w:rPr>
          <w:sz w:val="28"/>
          <w:szCs w:val="28"/>
        </w:rPr>
        <w:t xml:space="preserve"> копии</w:t>
      </w:r>
      <w:r w:rsidR="001F3C39" w:rsidRPr="00404AC2">
        <w:rPr>
          <w:sz w:val="28"/>
          <w:szCs w:val="28"/>
        </w:rPr>
        <w:t xml:space="preserve"> сертификата соответствия по техническому обслуживанию транспортных средств СТБ 1175-2011 с приложением</w:t>
      </w:r>
      <w:r w:rsidR="001F3C39">
        <w:rPr>
          <w:sz w:val="28"/>
          <w:szCs w:val="28"/>
        </w:rPr>
        <w:t>.</w:t>
      </w:r>
    </w:p>
    <w:p w14:paraId="151BFDBD" w14:textId="7B5E76B4" w:rsidR="006179D2" w:rsidRDefault="006179D2" w:rsidP="008529E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3E519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E5199">
        <w:rPr>
          <w:sz w:val="28"/>
          <w:szCs w:val="28"/>
        </w:rPr>
        <w:t>Наличие</w:t>
      </w:r>
      <w:r w:rsidR="003E5199" w:rsidRPr="00404AC2">
        <w:rPr>
          <w:sz w:val="28"/>
          <w:szCs w:val="28"/>
        </w:rPr>
        <w:t xml:space="preserve"> на балансе участника не менее 3 подъемников, из которых не менее 1 ед. для ТС полной массой 3,5 т</w:t>
      </w:r>
      <w:r w:rsidR="003E5199">
        <w:rPr>
          <w:sz w:val="28"/>
          <w:szCs w:val="28"/>
        </w:rPr>
        <w:t xml:space="preserve"> (подтверждается списком подъемников с указанием грузоподъемности)</w:t>
      </w:r>
      <w:r w:rsidR="004D1A89">
        <w:rPr>
          <w:sz w:val="28"/>
          <w:szCs w:val="28"/>
        </w:rPr>
        <w:t>.</w:t>
      </w:r>
    </w:p>
    <w:p w14:paraId="41912EF4" w14:textId="71FCDA83" w:rsidR="00162837" w:rsidRDefault="00162837" w:rsidP="008529E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752D3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52D38">
        <w:rPr>
          <w:sz w:val="28"/>
          <w:szCs w:val="28"/>
        </w:rPr>
        <w:t>В</w:t>
      </w:r>
      <w:r w:rsidR="003E5199" w:rsidRPr="00404AC2">
        <w:rPr>
          <w:sz w:val="28"/>
          <w:szCs w:val="28"/>
        </w:rPr>
        <w:t xml:space="preserve">ремя принятия транспортного средства в ремонт с момента </w:t>
      </w:r>
      <w:r w:rsidR="003E5199">
        <w:rPr>
          <w:sz w:val="28"/>
          <w:szCs w:val="28"/>
        </w:rPr>
        <w:t>обращения Заказчика</w:t>
      </w:r>
      <w:r w:rsidR="003E5199" w:rsidRPr="00404AC2">
        <w:rPr>
          <w:sz w:val="28"/>
          <w:szCs w:val="28"/>
        </w:rPr>
        <w:t xml:space="preserve"> должно составлять не более </w:t>
      </w:r>
      <w:r w:rsidR="002A7A9E" w:rsidRPr="002A7A9E">
        <w:rPr>
          <w:sz w:val="28"/>
          <w:szCs w:val="28"/>
        </w:rPr>
        <w:t xml:space="preserve">8 </w:t>
      </w:r>
      <w:r w:rsidR="002A7A9E">
        <w:rPr>
          <w:sz w:val="28"/>
          <w:szCs w:val="28"/>
        </w:rPr>
        <w:t>рабочих</w:t>
      </w:r>
      <w:r w:rsidR="003E5199" w:rsidRPr="002A7A9E">
        <w:rPr>
          <w:sz w:val="28"/>
          <w:szCs w:val="28"/>
        </w:rPr>
        <w:t xml:space="preserve"> часов</w:t>
      </w:r>
      <w:r w:rsidR="003E5199">
        <w:rPr>
          <w:sz w:val="28"/>
          <w:szCs w:val="28"/>
        </w:rPr>
        <w:t xml:space="preserve"> (подтверждается заявлением).</w:t>
      </w:r>
    </w:p>
    <w:p w14:paraId="1E0A918D" w14:textId="4297480D" w:rsidR="009C23BF" w:rsidRPr="00753DCE" w:rsidRDefault="009C23BF" w:rsidP="00633C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CE">
        <w:rPr>
          <w:rFonts w:ascii="Times New Roman" w:hAnsi="Times New Roman" w:cs="Times New Roman"/>
          <w:sz w:val="28"/>
          <w:szCs w:val="28"/>
        </w:rPr>
        <w:t>3.</w:t>
      </w:r>
      <w:r w:rsidR="007004E5" w:rsidRPr="00753DCE">
        <w:rPr>
          <w:rFonts w:ascii="Times New Roman" w:hAnsi="Times New Roman" w:cs="Times New Roman"/>
          <w:sz w:val="28"/>
          <w:szCs w:val="28"/>
        </w:rPr>
        <w:t>7</w:t>
      </w:r>
      <w:r w:rsidRPr="00753DCE">
        <w:rPr>
          <w:rFonts w:ascii="Times New Roman" w:hAnsi="Times New Roman" w:cs="Times New Roman"/>
          <w:sz w:val="28"/>
          <w:szCs w:val="28"/>
        </w:rPr>
        <w:t xml:space="preserve">. </w:t>
      </w:r>
      <w:r w:rsidR="00B10318" w:rsidRPr="00753DCE">
        <w:rPr>
          <w:rFonts w:ascii="Times New Roman" w:hAnsi="Times New Roman" w:cs="Times New Roman"/>
          <w:sz w:val="28"/>
          <w:szCs w:val="28"/>
        </w:rPr>
        <w:t>К</w:t>
      </w:r>
      <w:r w:rsidRPr="00753DCE">
        <w:rPr>
          <w:rFonts w:ascii="Times New Roman" w:hAnsi="Times New Roman" w:cs="Times New Roman"/>
          <w:sz w:val="28"/>
          <w:szCs w:val="28"/>
        </w:rPr>
        <w:t>онечный срок подачи ценовых предл</w:t>
      </w:r>
      <w:r w:rsidR="00EB014A" w:rsidRPr="00753DCE">
        <w:rPr>
          <w:rFonts w:ascii="Times New Roman" w:hAnsi="Times New Roman" w:cs="Times New Roman"/>
          <w:sz w:val="28"/>
          <w:szCs w:val="28"/>
        </w:rPr>
        <w:t>ожений</w:t>
      </w:r>
      <w:r w:rsidR="00EB014A" w:rsidRPr="00F97485">
        <w:rPr>
          <w:rFonts w:ascii="Times New Roman" w:hAnsi="Times New Roman" w:cs="Times New Roman"/>
          <w:sz w:val="28"/>
          <w:szCs w:val="28"/>
        </w:rPr>
        <w:t xml:space="preserve">: </w:t>
      </w:r>
      <w:r w:rsidR="00BA46EE" w:rsidRPr="002A7A9E">
        <w:rPr>
          <w:rFonts w:ascii="Times New Roman" w:hAnsi="Times New Roman" w:cs="Times New Roman"/>
          <w:sz w:val="28"/>
          <w:szCs w:val="28"/>
        </w:rPr>
        <w:t>0</w:t>
      </w:r>
      <w:r w:rsidR="000D29E6" w:rsidRPr="002A7A9E">
        <w:rPr>
          <w:rFonts w:ascii="Times New Roman" w:hAnsi="Times New Roman" w:cs="Times New Roman"/>
          <w:sz w:val="28"/>
          <w:szCs w:val="28"/>
        </w:rPr>
        <w:t>9</w:t>
      </w:r>
      <w:r w:rsidR="00EB014A" w:rsidRPr="002A7A9E">
        <w:rPr>
          <w:rFonts w:ascii="Times New Roman" w:hAnsi="Times New Roman" w:cs="Times New Roman"/>
          <w:sz w:val="28"/>
          <w:szCs w:val="28"/>
        </w:rPr>
        <w:t>.</w:t>
      </w:r>
      <w:r w:rsidR="00746E3F" w:rsidRPr="002A7A9E">
        <w:rPr>
          <w:rFonts w:ascii="Times New Roman" w:hAnsi="Times New Roman" w:cs="Times New Roman"/>
          <w:sz w:val="28"/>
          <w:szCs w:val="28"/>
        </w:rPr>
        <w:t>0</w:t>
      </w:r>
      <w:r w:rsidR="00BA46EE" w:rsidRPr="002A7A9E">
        <w:rPr>
          <w:rFonts w:ascii="Times New Roman" w:hAnsi="Times New Roman" w:cs="Times New Roman"/>
          <w:sz w:val="28"/>
          <w:szCs w:val="28"/>
        </w:rPr>
        <w:t>2</w:t>
      </w:r>
      <w:r w:rsidR="009F3AB0" w:rsidRPr="002A7A9E">
        <w:rPr>
          <w:rFonts w:ascii="Times New Roman" w:hAnsi="Times New Roman" w:cs="Times New Roman"/>
          <w:sz w:val="28"/>
          <w:szCs w:val="28"/>
        </w:rPr>
        <w:t>.20</w:t>
      </w:r>
      <w:r w:rsidR="005F1A19" w:rsidRPr="002A7A9E">
        <w:rPr>
          <w:rFonts w:ascii="Times New Roman" w:hAnsi="Times New Roman" w:cs="Times New Roman"/>
          <w:sz w:val="28"/>
          <w:szCs w:val="28"/>
        </w:rPr>
        <w:t>2</w:t>
      </w:r>
      <w:r w:rsidR="000D29E6" w:rsidRPr="002A7A9E">
        <w:rPr>
          <w:rFonts w:ascii="Times New Roman" w:hAnsi="Times New Roman" w:cs="Times New Roman"/>
          <w:sz w:val="28"/>
          <w:szCs w:val="28"/>
        </w:rPr>
        <w:t>3</w:t>
      </w:r>
      <w:r w:rsidR="009F3AB0" w:rsidRPr="00753DCE">
        <w:rPr>
          <w:rFonts w:ascii="Times New Roman" w:hAnsi="Times New Roman" w:cs="Times New Roman"/>
          <w:sz w:val="28"/>
          <w:szCs w:val="28"/>
        </w:rPr>
        <w:t xml:space="preserve"> </w:t>
      </w:r>
      <w:r w:rsidR="00EB014A" w:rsidRPr="00753DCE">
        <w:rPr>
          <w:rFonts w:ascii="Times New Roman" w:hAnsi="Times New Roman" w:cs="Times New Roman"/>
          <w:sz w:val="28"/>
          <w:szCs w:val="28"/>
        </w:rPr>
        <w:t>1</w:t>
      </w:r>
      <w:r w:rsidR="000D29E6">
        <w:rPr>
          <w:rFonts w:ascii="Times New Roman" w:hAnsi="Times New Roman" w:cs="Times New Roman"/>
          <w:sz w:val="28"/>
          <w:szCs w:val="28"/>
        </w:rPr>
        <w:t>5</w:t>
      </w:r>
      <w:r w:rsidR="00EB014A" w:rsidRPr="00753DCE">
        <w:rPr>
          <w:rFonts w:ascii="Times New Roman" w:hAnsi="Times New Roman" w:cs="Times New Roman"/>
          <w:sz w:val="28"/>
          <w:szCs w:val="28"/>
        </w:rPr>
        <w:t>:00.</w:t>
      </w:r>
    </w:p>
    <w:p w14:paraId="167E8526" w14:textId="0E387F88" w:rsidR="0035383C" w:rsidRPr="00397DF6" w:rsidRDefault="00753DCE" w:rsidP="00753D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CE">
        <w:rPr>
          <w:rFonts w:ascii="Times New Roman" w:hAnsi="Times New Roman" w:cs="Times New Roman"/>
          <w:sz w:val="28"/>
          <w:szCs w:val="28"/>
        </w:rPr>
        <w:t>Дата и м</w:t>
      </w:r>
      <w:r w:rsidR="0035383C" w:rsidRPr="00753DCE">
        <w:rPr>
          <w:rFonts w:ascii="Times New Roman" w:hAnsi="Times New Roman" w:cs="Times New Roman"/>
          <w:sz w:val="28"/>
          <w:szCs w:val="28"/>
        </w:rPr>
        <w:t xml:space="preserve">есто вскрытия конвертов с ценовыми предложениями: </w:t>
      </w:r>
      <w:r w:rsidR="006E6948">
        <w:rPr>
          <w:rFonts w:ascii="Times New Roman" w:hAnsi="Times New Roman" w:cs="Times New Roman"/>
          <w:sz w:val="28"/>
          <w:szCs w:val="28"/>
        </w:rPr>
        <w:t>1</w:t>
      </w:r>
      <w:r w:rsidR="000D29E6" w:rsidRPr="00F97485">
        <w:rPr>
          <w:rFonts w:ascii="Times New Roman" w:hAnsi="Times New Roman" w:cs="Times New Roman"/>
          <w:sz w:val="28"/>
          <w:szCs w:val="28"/>
        </w:rPr>
        <w:t>0</w:t>
      </w:r>
      <w:r w:rsidR="005F1A19" w:rsidRPr="00F97485">
        <w:rPr>
          <w:rFonts w:ascii="Times New Roman" w:hAnsi="Times New Roman" w:cs="Times New Roman"/>
          <w:sz w:val="28"/>
          <w:szCs w:val="28"/>
        </w:rPr>
        <w:t>.</w:t>
      </w:r>
      <w:r w:rsidR="00746E3F" w:rsidRPr="00F97485">
        <w:rPr>
          <w:rFonts w:ascii="Times New Roman" w:hAnsi="Times New Roman" w:cs="Times New Roman"/>
          <w:sz w:val="28"/>
          <w:szCs w:val="28"/>
        </w:rPr>
        <w:t>0</w:t>
      </w:r>
      <w:r w:rsidR="006E6948">
        <w:rPr>
          <w:rFonts w:ascii="Times New Roman" w:hAnsi="Times New Roman" w:cs="Times New Roman"/>
          <w:sz w:val="28"/>
          <w:szCs w:val="28"/>
        </w:rPr>
        <w:t>2</w:t>
      </w:r>
      <w:r w:rsidR="0035383C" w:rsidRPr="00F97485">
        <w:rPr>
          <w:rFonts w:ascii="Times New Roman" w:hAnsi="Times New Roman" w:cs="Times New Roman"/>
          <w:sz w:val="28"/>
          <w:szCs w:val="28"/>
        </w:rPr>
        <w:t>.20</w:t>
      </w:r>
      <w:r w:rsidR="004D28C0" w:rsidRPr="00F97485">
        <w:rPr>
          <w:rFonts w:ascii="Times New Roman" w:hAnsi="Times New Roman" w:cs="Times New Roman"/>
          <w:sz w:val="28"/>
          <w:szCs w:val="28"/>
        </w:rPr>
        <w:t>2</w:t>
      </w:r>
      <w:r w:rsidR="000D29E6" w:rsidRPr="00F97485">
        <w:rPr>
          <w:rFonts w:ascii="Times New Roman" w:hAnsi="Times New Roman" w:cs="Times New Roman"/>
          <w:sz w:val="28"/>
          <w:szCs w:val="28"/>
        </w:rPr>
        <w:t>3</w:t>
      </w:r>
      <w:r w:rsidR="0035383C" w:rsidRPr="00211DD6">
        <w:rPr>
          <w:rFonts w:ascii="Times New Roman" w:hAnsi="Times New Roman" w:cs="Times New Roman"/>
          <w:sz w:val="28"/>
          <w:szCs w:val="28"/>
        </w:rPr>
        <w:t xml:space="preserve"> в 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5383C" w:rsidRPr="00211D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="0035383C" w:rsidRPr="00211DD6">
        <w:rPr>
          <w:rFonts w:ascii="Times New Roman" w:hAnsi="Times New Roman" w:cs="Times New Roman"/>
          <w:sz w:val="28"/>
          <w:szCs w:val="28"/>
        </w:rPr>
        <w:t>5 по адресу г. Минск, ул. Киселева, 61А</w:t>
      </w:r>
      <w:r w:rsidR="00627F20" w:rsidRPr="00211DD6">
        <w:rPr>
          <w:rFonts w:ascii="Times New Roman" w:hAnsi="Times New Roman" w:cs="Times New Roman"/>
          <w:sz w:val="28"/>
          <w:szCs w:val="28"/>
        </w:rPr>
        <w:t>, к.3</w:t>
      </w:r>
      <w:r w:rsidR="000D29E6">
        <w:rPr>
          <w:rFonts w:ascii="Times New Roman" w:hAnsi="Times New Roman" w:cs="Times New Roman"/>
          <w:sz w:val="28"/>
          <w:szCs w:val="28"/>
        </w:rPr>
        <w:t>12</w:t>
      </w:r>
      <w:r w:rsidR="00B21811" w:rsidRPr="00211DD6">
        <w:rPr>
          <w:rFonts w:ascii="Times New Roman" w:hAnsi="Times New Roman" w:cs="Times New Roman"/>
          <w:sz w:val="28"/>
          <w:szCs w:val="28"/>
        </w:rPr>
        <w:t>.</w:t>
      </w:r>
    </w:p>
    <w:p w14:paraId="0EC6BBC1" w14:textId="77777777" w:rsidR="006F461F" w:rsidRPr="00397DF6" w:rsidRDefault="006F461F" w:rsidP="00633C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8</w:t>
      </w:r>
      <w:r w:rsidRPr="00397DF6">
        <w:rPr>
          <w:rFonts w:ascii="Times New Roman" w:hAnsi="Times New Roman" w:cs="Times New Roman"/>
          <w:sz w:val="28"/>
          <w:szCs w:val="28"/>
        </w:rPr>
        <w:t>. Требования к организациям и физическим лицам, включая индивидуальных предпринимателей, которые могут быть участниками процедуры закупки.</w:t>
      </w:r>
    </w:p>
    <w:p w14:paraId="7C63BAB8" w14:textId="2BD549A8" w:rsidR="00AF0819" w:rsidRPr="00397DF6" w:rsidRDefault="006F461F" w:rsidP="006F461F">
      <w:pPr>
        <w:pStyle w:val="Default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Участником настоящей процедуры запроса ценовых предложений может быть любое юридическое или физическое лицо, в том числе индивидуальный предприниматель</w:t>
      </w:r>
      <w:r w:rsidR="00C612FF" w:rsidRPr="00397DF6">
        <w:rPr>
          <w:sz w:val="28"/>
          <w:szCs w:val="28"/>
        </w:rPr>
        <w:t>, независимо от организационно-</w:t>
      </w:r>
      <w:r w:rsidRPr="00397DF6">
        <w:rPr>
          <w:sz w:val="28"/>
          <w:szCs w:val="28"/>
        </w:rPr>
        <w:t xml:space="preserve">правовой формы, формы собственности, места нахождения и места происхождения капитала, </w:t>
      </w:r>
      <w:r w:rsidR="00AF0819" w:rsidRPr="00397DF6">
        <w:rPr>
          <w:sz w:val="28"/>
          <w:szCs w:val="28"/>
        </w:rPr>
        <w:t>удовлетворяющие требованиям запроса ценовых предложений.</w:t>
      </w:r>
    </w:p>
    <w:p w14:paraId="74CA1187" w14:textId="77777777" w:rsidR="000E6E71" w:rsidRPr="00397DF6" w:rsidRDefault="0036330E" w:rsidP="00633C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9</w:t>
      </w:r>
      <w:r w:rsidR="009C23BF"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BB50D2" w:rsidRPr="00397DF6">
        <w:rPr>
          <w:rFonts w:ascii="Times New Roman" w:hAnsi="Times New Roman" w:cs="Times New Roman"/>
          <w:sz w:val="28"/>
          <w:szCs w:val="28"/>
        </w:rPr>
        <w:t>Б</w:t>
      </w:r>
      <w:r w:rsidR="001759CF" w:rsidRPr="00397DF6">
        <w:rPr>
          <w:rFonts w:ascii="Times New Roman" w:hAnsi="Times New Roman" w:cs="Times New Roman"/>
          <w:sz w:val="28"/>
          <w:szCs w:val="28"/>
        </w:rPr>
        <w:t>анк имеет право отклонить ценовое предложение, если:</w:t>
      </w:r>
    </w:p>
    <w:p w14:paraId="070F5C56" w14:textId="77777777" w:rsidR="001759CF" w:rsidRPr="00397DF6" w:rsidRDefault="007D1BF7" w:rsidP="00633C7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9</w:t>
      </w:r>
      <w:r w:rsidRPr="00397DF6">
        <w:rPr>
          <w:rFonts w:ascii="Times New Roman" w:hAnsi="Times New Roman" w:cs="Times New Roman"/>
          <w:sz w:val="28"/>
          <w:szCs w:val="28"/>
        </w:rPr>
        <w:t xml:space="preserve">.1. </w:t>
      </w:r>
      <w:r w:rsidR="000E6E71" w:rsidRPr="00397DF6">
        <w:rPr>
          <w:rFonts w:ascii="Times New Roman" w:hAnsi="Times New Roman" w:cs="Times New Roman"/>
          <w:sz w:val="28"/>
          <w:szCs w:val="28"/>
        </w:rPr>
        <w:t xml:space="preserve">оно не отвечает требованиям </w:t>
      </w:r>
      <w:r w:rsidR="00DF727E" w:rsidRPr="00397DF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0E6E71" w:rsidRPr="00397DF6">
        <w:rPr>
          <w:rFonts w:ascii="Times New Roman" w:hAnsi="Times New Roman" w:cs="Times New Roman"/>
          <w:sz w:val="28"/>
          <w:szCs w:val="28"/>
        </w:rPr>
        <w:t>документов;</w:t>
      </w:r>
    </w:p>
    <w:p w14:paraId="4753B349" w14:textId="641BD9A0" w:rsidR="0056533C" w:rsidRPr="00DD418D" w:rsidRDefault="007D1BF7" w:rsidP="00565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</w:t>
      </w:r>
      <w:r w:rsidR="007004E5" w:rsidRPr="00397DF6">
        <w:rPr>
          <w:rFonts w:ascii="Times New Roman" w:hAnsi="Times New Roman" w:cs="Times New Roman"/>
          <w:sz w:val="28"/>
          <w:szCs w:val="28"/>
        </w:rPr>
        <w:t>9</w:t>
      </w:r>
      <w:r w:rsidRPr="00397DF6">
        <w:rPr>
          <w:rFonts w:ascii="Times New Roman" w:hAnsi="Times New Roman" w:cs="Times New Roman"/>
          <w:sz w:val="28"/>
          <w:szCs w:val="28"/>
        </w:rPr>
        <w:t xml:space="preserve">.2. </w:t>
      </w:r>
      <w:r w:rsidR="00556D56">
        <w:rPr>
          <w:rFonts w:ascii="Times New Roman" w:hAnsi="Times New Roman" w:cs="Times New Roman"/>
          <w:sz w:val="28"/>
          <w:szCs w:val="28"/>
        </w:rPr>
        <w:t>у</w:t>
      </w:r>
      <w:r w:rsidR="0056533C" w:rsidRPr="00DD418D">
        <w:rPr>
          <w:rFonts w:ascii="Times New Roman" w:hAnsi="Times New Roman" w:cs="Times New Roman"/>
          <w:sz w:val="28"/>
          <w:szCs w:val="28"/>
        </w:rPr>
        <w:t>частник, представивший его:</w:t>
      </w:r>
    </w:p>
    <w:p w14:paraId="7111D6E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включен в реестр поставщиков (подрядчиков, исполнителей), временно не допускаемых к закупкам;</w:t>
      </w:r>
    </w:p>
    <w:p w14:paraId="546E3E86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является лицом, включенным в перечень организаций и индивидуальных предпринимателей, в отношении которых Департаментом финансовых расследований Комитета государственного контроля составлено заключение об установлении оснований, влекущих корректировку налоговой базы и (или) суммы подлежащего уплате (зачету, возврату) налога (сбора);</w:t>
      </w:r>
    </w:p>
    <w:p w14:paraId="24617605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является субъектом предпринимательской деятельности, включенным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14:paraId="49F9616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находится в процессе ликвидации, реорганизации, находится в стадии прекращения деятельности или признан в установленном законодательными актами порядке экономически несостоятельным (банкротом);</w:t>
      </w:r>
    </w:p>
    <w:p w14:paraId="7F1A801C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имеет текущую задолженность по платежам в бюджет;</w:t>
      </w:r>
    </w:p>
    <w:p w14:paraId="36B1AE41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при наличии обременений на счетах;</w:t>
      </w:r>
    </w:p>
    <w:p w14:paraId="5976C5A9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 xml:space="preserve">имеет не оконченные исполнительные производства за последние шесть месяцев; </w:t>
      </w:r>
    </w:p>
    <w:p w14:paraId="3C89BA43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представил недостоверную информацию о себе;</w:t>
      </w:r>
    </w:p>
    <w:p w14:paraId="0ABB7C54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отказался внести в него изменения и исправить выявленные в нем ошибки или неточности;</w:t>
      </w:r>
    </w:p>
    <w:p w14:paraId="559D49C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lastRenderedPageBreak/>
        <w:t>не представил либо представил неполную (неточную) информацию, касающуюся квалификационных данных, и отказался представить соответствующую информацию в приемлемые для Банка сроки;</w:t>
      </w:r>
    </w:p>
    <w:p w14:paraId="0E243807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отказался подтвердить или не подтвердил свои квалификационные данные;</w:t>
      </w:r>
    </w:p>
    <w:p w14:paraId="1E862B21" w14:textId="77777777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по истечении окончательного срока представления конкурсных предложений представил новое конкурсное предложение; в этом случае будут отклонены оба конкурсных предложения;</w:t>
      </w:r>
    </w:p>
    <w:p w14:paraId="1C314883" w14:textId="0388C8C5" w:rsidR="0056533C" w:rsidRDefault="0056533C" w:rsidP="0056533C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требованиям, предъявляемым законодательством и локальными правовыми актами Банка, к </w:t>
      </w:r>
      <w:r w:rsidR="00556D56">
        <w:rPr>
          <w:rFonts w:ascii="Times New Roman" w:hAnsi="Times New Roman" w:cs="Times New Roman"/>
          <w:sz w:val="28"/>
          <w:szCs w:val="28"/>
        </w:rPr>
        <w:t>у</w:t>
      </w:r>
      <w:r w:rsidRPr="00DD418D">
        <w:rPr>
          <w:rFonts w:ascii="Times New Roman" w:hAnsi="Times New Roman" w:cs="Times New Roman"/>
          <w:sz w:val="28"/>
          <w:szCs w:val="28"/>
        </w:rPr>
        <w:t>частнику конкурентной процедуры закупки и (или) контрагенту по договору, заключаемому по результатам конкурентной процедуры закупки;</w:t>
      </w:r>
    </w:p>
    <w:p w14:paraId="7B489B32" w14:textId="71DCE613" w:rsidR="0056533C" w:rsidRPr="00DD418D" w:rsidRDefault="0056533C" w:rsidP="0056533C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не представил, либо представил не полностью заполненную Анкету потенциального контрагента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77AE3E" w14:textId="56BE92E8" w:rsidR="001759CF" w:rsidRPr="00397DF6" w:rsidRDefault="000E6E71" w:rsidP="00554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 случае отклонения предложения </w:t>
      </w:r>
      <w:r w:rsidR="0018411F" w:rsidRPr="00397DF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 xml:space="preserve">частника по основаниям, указанным в настоящем пункте, </w:t>
      </w:r>
      <w:r w:rsidR="0018411F" w:rsidRPr="00397DF6">
        <w:rPr>
          <w:rFonts w:ascii="Times New Roman" w:hAnsi="Times New Roman" w:cs="Times New Roman"/>
          <w:sz w:val="28"/>
          <w:szCs w:val="28"/>
        </w:rPr>
        <w:t xml:space="preserve">Банк </w:t>
      </w:r>
      <w:r w:rsidRPr="00397DF6">
        <w:rPr>
          <w:rFonts w:ascii="Times New Roman" w:hAnsi="Times New Roman" w:cs="Times New Roman"/>
          <w:sz w:val="28"/>
          <w:szCs w:val="28"/>
        </w:rPr>
        <w:t>не несет ответственности в соответствии с законодательством.</w:t>
      </w:r>
    </w:p>
    <w:p w14:paraId="6816A74B" w14:textId="6AEEC7F2" w:rsidR="00F61F1D" w:rsidRPr="00397DF6" w:rsidRDefault="00F61F1D" w:rsidP="00554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Уведомление участнику(ам), ценовое(ые) предложение(я) которого(ых) отклонено(ы), с указанием причины отклонения будет направлено в течение трех рабочих дней после принятия решения с указанием причины отклонения.</w:t>
      </w:r>
    </w:p>
    <w:p w14:paraId="494F3DFB" w14:textId="77777777" w:rsidR="0019337F" w:rsidRPr="00E6447B" w:rsidRDefault="00F61F1D" w:rsidP="0019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3.10. </w:t>
      </w:r>
      <w:r w:rsidR="0019337F" w:rsidRPr="00E6447B">
        <w:rPr>
          <w:rFonts w:ascii="Times New Roman" w:hAnsi="Times New Roman" w:cs="Times New Roman"/>
          <w:sz w:val="28"/>
          <w:szCs w:val="28"/>
        </w:rPr>
        <w:t>По решению комиссии</w:t>
      </w:r>
      <w:r w:rsidR="0019337F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19337F" w:rsidRPr="00E6447B">
        <w:rPr>
          <w:rFonts w:ascii="Times New Roman" w:hAnsi="Times New Roman" w:cs="Times New Roman"/>
          <w:sz w:val="28"/>
          <w:szCs w:val="28"/>
        </w:rPr>
        <w:t xml:space="preserve"> настоящая процедура закупки может быть отменена на любом ее этапе (до заключения договора) в следующих случаях:</w:t>
      </w:r>
    </w:p>
    <w:p w14:paraId="0009B18F" w14:textId="77777777" w:rsidR="0019337F" w:rsidRPr="00E6447B" w:rsidRDefault="0019337F" w:rsidP="0019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отсутствия финансирования;</w:t>
      </w:r>
    </w:p>
    <w:p w14:paraId="0EED7998" w14:textId="77777777" w:rsidR="0019337F" w:rsidRPr="00E6447B" w:rsidRDefault="0019337F" w:rsidP="0019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утраты необходимости приобретения товаров (работ, услуг);</w:t>
      </w:r>
    </w:p>
    <w:p w14:paraId="475E6A00" w14:textId="77777777" w:rsidR="0019337F" w:rsidRPr="00E6447B" w:rsidRDefault="0019337F" w:rsidP="0019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изменения предмета закупки и (или) требований к квалификационным данным участников процедуры закупки;</w:t>
      </w:r>
    </w:p>
    <w:p w14:paraId="28242428" w14:textId="0C1568D3" w:rsidR="000E6E71" w:rsidRPr="00397DF6" w:rsidRDefault="0019337F" w:rsidP="00193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7B">
        <w:rPr>
          <w:rFonts w:ascii="Times New Roman" w:hAnsi="Times New Roman" w:cs="Times New Roman"/>
          <w:sz w:val="28"/>
          <w:szCs w:val="28"/>
        </w:rPr>
        <w:t>- в иных случаях по решению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0E6E71" w:rsidRPr="00397DF6">
        <w:rPr>
          <w:rFonts w:ascii="Times New Roman" w:hAnsi="Times New Roman" w:cs="Times New Roman"/>
          <w:sz w:val="28"/>
          <w:szCs w:val="28"/>
        </w:rPr>
        <w:t>.</w:t>
      </w:r>
    </w:p>
    <w:p w14:paraId="276549D9" w14:textId="77777777" w:rsidR="00454A57" w:rsidRPr="00397DF6" w:rsidRDefault="0086787D" w:rsidP="00454A5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3.1</w:t>
      </w:r>
      <w:r w:rsidR="00F61F1D" w:rsidRPr="00397DF6">
        <w:rPr>
          <w:rFonts w:ascii="Times New Roman" w:hAnsi="Times New Roman" w:cs="Times New Roman"/>
          <w:sz w:val="28"/>
          <w:szCs w:val="28"/>
        </w:rPr>
        <w:t>1</w:t>
      </w:r>
      <w:r w:rsidRPr="00397DF6">
        <w:rPr>
          <w:rFonts w:ascii="Times New Roman" w:hAnsi="Times New Roman" w:cs="Times New Roman"/>
          <w:sz w:val="28"/>
          <w:szCs w:val="28"/>
        </w:rPr>
        <w:t xml:space="preserve">. </w:t>
      </w:r>
      <w:r w:rsidR="00454A57" w:rsidRPr="00397DF6">
        <w:rPr>
          <w:rFonts w:ascii="Times New Roman" w:hAnsi="Times New Roman" w:cs="Times New Roman"/>
          <w:sz w:val="28"/>
          <w:szCs w:val="28"/>
        </w:rPr>
        <w:t xml:space="preserve">Оценка ценовых предложений будет проводиться </w:t>
      </w:r>
      <w:r w:rsidR="00454A57" w:rsidRPr="00397DF6">
        <w:rPr>
          <w:rFonts w:ascii="Times New Roman" w:hAnsi="Times New Roman" w:cs="Times New Roman"/>
          <w:spacing w:val="-4"/>
          <w:sz w:val="28"/>
          <w:szCs w:val="28"/>
        </w:rPr>
        <w:t>комиссией по закупкам в соответствии со следующими критериями и коэффициентами удельного веса каждого из критериев:</w:t>
      </w:r>
    </w:p>
    <w:p w14:paraId="73CED19C" w14:textId="77777777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1843"/>
        <w:gridCol w:w="1984"/>
      </w:tblGrid>
      <w:tr w:rsidR="00454A57" w:rsidRPr="00397DF6" w14:paraId="06320C16" w14:textId="77777777" w:rsidTr="003C2401">
        <w:trPr>
          <w:trHeight w:val="373"/>
        </w:trPr>
        <w:tc>
          <w:tcPr>
            <w:tcW w:w="5132" w:type="dxa"/>
            <w:shd w:val="clear" w:color="auto" w:fill="auto"/>
          </w:tcPr>
          <w:p w14:paraId="604C4E52" w14:textId="77777777" w:rsidR="00454A57" w:rsidRPr="00397DF6" w:rsidRDefault="00454A57" w:rsidP="00462F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843" w:type="dxa"/>
          </w:tcPr>
          <w:p w14:paraId="6A659B58" w14:textId="77777777" w:rsidR="00454A57" w:rsidRPr="00397DF6" w:rsidRDefault="00454A57" w:rsidP="00462F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1984" w:type="dxa"/>
          </w:tcPr>
          <w:p w14:paraId="57056CF6" w14:textId="77777777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</w:tr>
      <w:tr w:rsidR="00454A57" w:rsidRPr="00397DF6" w14:paraId="59AD7E79" w14:textId="77777777" w:rsidTr="003C2401">
        <w:trPr>
          <w:trHeight w:val="419"/>
        </w:trPr>
        <w:tc>
          <w:tcPr>
            <w:tcW w:w="5132" w:type="dxa"/>
            <w:shd w:val="clear" w:color="auto" w:fill="auto"/>
          </w:tcPr>
          <w:p w14:paraId="49065EFD" w14:textId="101842A1" w:rsidR="00454A57" w:rsidRPr="00397DF6" w:rsidRDefault="005D521D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9358D">
              <w:rPr>
                <w:rFonts w:ascii="Times New Roman" w:hAnsi="Times New Roman"/>
                <w:sz w:val="28"/>
                <w:szCs w:val="28"/>
              </w:rPr>
              <w:t xml:space="preserve">общая стоимость </w:t>
            </w:r>
            <w:r>
              <w:rPr>
                <w:rFonts w:ascii="Times New Roman" w:hAnsi="Times New Roman"/>
                <w:sz w:val="28"/>
                <w:szCs w:val="28"/>
              </w:rPr>
              <w:t>технического обслуживания транспортных средств</w:t>
            </w:r>
            <w:r w:rsidR="00454A57" w:rsidRPr="00397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476F631" w14:textId="77777777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наименьшая</w:t>
            </w:r>
          </w:p>
        </w:tc>
        <w:tc>
          <w:tcPr>
            <w:tcW w:w="1984" w:type="dxa"/>
          </w:tcPr>
          <w:p w14:paraId="32CF66F4" w14:textId="2898A5F2" w:rsidR="00454A57" w:rsidRPr="00397DF6" w:rsidRDefault="00454A57" w:rsidP="00462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25A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4A57" w:rsidRPr="00397DF6" w14:paraId="09935582" w14:textId="77777777" w:rsidTr="003C2401">
        <w:trPr>
          <w:trHeight w:val="411"/>
        </w:trPr>
        <w:tc>
          <w:tcPr>
            <w:tcW w:w="5132" w:type="dxa"/>
            <w:shd w:val="clear" w:color="auto" w:fill="auto"/>
          </w:tcPr>
          <w:p w14:paraId="6FD9CE02" w14:textId="12F8AC6B" w:rsidR="00454A57" w:rsidRPr="00397DF6" w:rsidRDefault="005D521D" w:rsidP="00397DF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нормо-часа по текущему ремонту</w:t>
            </w:r>
          </w:p>
        </w:tc>
        <w:tc>
          <w:tcPr>
            <w:tcW w:w="1843" w:type="dxa"/>
          </w:tcPr>
          <w:p w14:paraId="11C10BB4" w14:textId="2B365F7E" w:rsidR="00454A57" w:rsidRPr="00397DF6" w:rsidRDefault="00454A57" w:rsidP="00462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наименьшая</w:t>
            </w:r>
          </w:p>
        </w:tc>
        <w:tc>
          <w:tcPr>
            <w:tcW w:w="1984" w:type="dxa"/>
          </w:tcPr>
          <w:p w14:paraId="35EABE4D" w14:textId="6DA19157" w:rsidR="00454A57" w:rsidRPr="00397DF6" w:rsidRDefault="00454A57" w:rsidP="00462F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F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25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74442547" w14:textId="77777777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55718D0" w14:textId="77777777" w:rsidR="00454A57" w:rsidRPr="00397DF6" w:rsidRDefault="00454A57" w:rsidP="00454A57">
      <w:pPr>
        <w:ind w:firstLine="709"/>
        <w:jc w:val="both"/>
        <w:outlineLvl w:val="0"/>
        <w:rPr>
          <w:spacing w:val="-4"/>
          <w:sz w:val="28"/>
          <w:szCs w:val="28"/>
        </w:rPr>
      </w:pPr>
      <w:r w:rsidRPr="00397DF6">
        <w:rPr>
          <w:spacing w:val="-4"/>
          <w:sz w:val="28"/>
          <w:szCs w:val="28"/>
        </w:rPr>
        <w:t xml:space="preserve">Оценка </w:t>
      </w:r>
      <w:r w:rsidRPr="00397DF6">
        <w:rPr>
          <w:sz w:val="28"/>
          <w:szCs w:val="28"/>
        </w:rPr>
        <w:t>будет проводиться</w:t>
      </w:r>
      <w:r w:rsidRPr="00397DF6">
        <w:rPr>
          <w:spacing w:val="-4"/>
          <w:sz w:val="28"/>
          <w:szCs w:val="28"/>
        </w:rPr>
        <w:t xml:space="preserve"> методом балльной оценки в соответствии с Методическими рекомендациями по оценке конкурсных предложений и выбору наилучшего предложения и поставщика при осуществлении государственных закупок на территории Республики Беларусь, разработанными ГНУ «Научно-исследовательский экономический институт Министерства экономики Республики Беларусь», утвержденными заместителем Министра Министерства экономики Республики Беларусь 20.06.2007 г.</w:t>
      </w:r>
    </w:p>
    <w:p w14:paraId="295FE5DD" w14:textId="3D5B13EF" w:rsidR="00454A57" w:rsidRPr="00397DF6" w:rsidRDefault="00454A57" w:rsidP="00454A57">
      <w:pPr>
        <w:ind w:firstLine="709"/>
        <w:jc w:val="both"/>
        <w:outlineLvl w:val="0"/>
        <w:rPr>
          <w:sz w:val="28"/>
          <w:szCs w:val="28"/>
        </w:rPr>
      </w:pPr>
      <w:r w:rsidRPr="00397DF6">
        <w:rPr>
          <w:spacing w:val="-4"/>
          <w:sz w:val="28"/>
          <w:szCs w:val="28"/>
        </w:rPr>
        <w:lastRenderedPageBreak/>
        <w:t>Оценка предложений будет осуществляться ОАО «Паритетбанк» без применения преференциальной поправки.</w:t>
      </w:r>
    </w:p>
    <w:p w14:paraId="5F022454" w14:textId="77777777" w:rsidR="00454A57" w:rsidRPr="00397DF6" w:rsidRDefault="00454A57" w:rsidP="00454A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 результате оценки предложений каждому из них присваивается порядковый номер (место) по степени выгодности для Банка. </w:t>
      </w:r>
    </w:p>
    <w:p w14:paraId="70388A92" w14:textId="397202F3" w:rsidR="00454A57" w:rsidRPr="00397DF6" w:rsidRDefault="00454A57" w:rsidP="00454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pacing w:val="-4"/>
          <w:sz w:val="28"/>
          <w:szCs w:val="28"/>
        </w:rPr>
        <w:t xml:space="preserve">Первое место получает наиболее выгодное предложение, а </w:t>
      </w:r>
      <w:r w:rsidR="00556D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97DF6">
        <w:rPr>
          <w:rFonts w:ascii="Times New Roman" w:hAnsi="Times New Roman" w:cs="Times New Roman"/>
          <w:spacing w:val="-4"/>
          <w:sz w:val="28"/>
          <w:szCs w:val="28"/>
        </w:rPr>
        <w:t>частник, представивший его, выбирается поставщиком.</w:t>
      </w:r>
    </w:p>
    <w:p w14:paraId="636A7FFB" w14:textId="7E57C13C" w:rsidR="00114639" w:rsidRPr="00397DF6" w:rsidRDefault="00454A57" w:rsidP="00454A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 xml:space="preserve">В случае равенства баллов победителем процедуры закупки будет признан </w:t>
      </w:r>
      <w:r w:rsidR="00556D56">
        <w:rPr>
          <w:rFonts w:ascii="Times New Roman" w:hAnsi="Times New Roman" w:cs="Times New Roman"/>
          <w:sz w:val="28"/>
          <w:szCs w:val="28"/>
        </w:rPr>
        <w:t>у</w:t>
      </w:r>
      <w:r w:rsidRPr="00397DF6">
        <w:rPr>
          <w:rFonts w:ascii="Times New Roman" w:hAnsi="Times New Roman" w:cs="Times New Roman"/>
          <w:sz w:val="28"/>
          <w:szCs w:val="28"/>
        </w:rPr>
        <w:t>частник, подавший предложение на участие в закупке ранее других</w:t>
      </w:r>
      <w:r w:rsidR="00E46D7C">
        <w:rPr>
          <w:rFonts w:ascii="Times New Roman" w:hAnsi="Times New Roman" w:cs="Times New Roman"/>
          <w:sz w:val="28"/>
          <w:szCs w:val="28"/>
        </w:rPr>
        <w:t>.</w:t>
      </w:r>
    </w:p>
    <w:p w14:paraId="635B5492" w14:textId="6DA5EA91" w:rsidR="00F60CCC" w:rsidRPr="00397DF6" w:rsidRDefault="00F60CCC" w:rsidP="001622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DF6">
        <w:rPr>
          <w:rFonts w:ascii="Times New Roman" w:hAnsi="Times New Roman" w:cs="Times New Roman"/>
          <w:sz w:val="28"/>
          <w:szCs w:val="28"/>
        </w:rPr>
        <w:t>3.12. Иные сведения, установленные Банком:</w:t>
      </w:r>
    </w:p>
    <w:p w14:paraId="66010BD2" w14:textId="37662E5F" w:rsidR="000A3ABC" w:rsidRPr="00397DF6" w:rsidRDefault="000A3ABC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3.1</w:t>
      </w:r>
      <w:r w:rsidR="00F876AB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F876AB" w:rsidRPr="00397DF6">
        <w:rPr>
          <w:sz w:val="28"/>
          <w:szCs w:val="28"/>
        </w:rPr>
        <w:t>1</w:t>
      </w:r>
      <w:r w:rsidRPr="00397DF6">
        <w:rPr>
          <w:sz w:val="28"/>
          <w:szCs w:val="28"/>
        </w:rPr>
        <w:t xml:space="preserve">. </w:t>
      </w:r>
      <w:r w:rsidR="0018411F" w:rsidRPr="00397DF6">
        <w:rPr>
          <w:sz w:val="28"/>
          <w:szCs w:val="28"/>
        </w:rPr>
        <w:t>Б</w:t>
      </w:r>
      <w:r w:rsidRPr="00397DF6">
        <w:rPr>
          <w:sz w:val="28"/>
          <w:szCs w:val="28"/>
        </w:rPr>
        <w:t xml:space="preserve">анк </w:t>
      </w:r>
      <w:r w:rsidR="000567DE" w:rsidRPr="00397DF6">
        <w:rPr>
          <w:spacing w:val="-4"/>
          <w:sz w:val="28"/>
          <w:szCs w:val="28"/>
        </w:rPr>
        <w:t xml:space="preserve">проводит с </w:t>
      </w:r>
      <w:r w:rsidR="00556D56">
        <w:rPr>
          <w:spacing w:val="-4"/>
          <w:sz w:val="28"/>
          <w:szCs w:val="28"/>
        </w:rPr>
        <w:t>у</w:t>
      </w:r>
      <w:r w:rsidR="000567DE" w:rsidRPr="00397DF6">
        <w:rPr>
          <w:spacing w:val="-4"/>
          <w:sz w:val="28"/>
          <w:szCs w:val="28"/>
        </w:rPr>
        <w:t>частниками, прошедшими квалификационный отбор, переговоры об улучшении представленных ими предложений</w:t>
      </w:r>
      <w:r w:rsidR="00882198" w:rsidRPr="00397DF6">
        <w:rPr>
          <w:sz w:val="28"/>
          <w:szCs w:val="28"/>
        </w:rPr>
        <w:t>.</w:t>
      </w:r>
    </w:p>
    <w:p w14:paraId="2483B465" w14:textId="10E27887" w:rsidR="008F36BA" w:rsidRPr="00397DF6" w:rsidRDefault="00353769" w:rsidP="001622F8">
      <w:pPr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86787D" w:rsidRPr="00397DF6">
        <w:rPr>
          <w:sz w:val="28"/>
          <w:szCs w:val="28"/>
        </w:rPr>
        <w:t>1</w:t>
      </w:r>
      <w:r w:rsidR="00F876AB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365347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86787D" w:rsidRPr="00397DF6">
        <w:rPr>
          <w:sz w:val="28"/>
          <w:szCs w:val="28"/>
        </w:rPr>
        <w:t> </w:t>
      </w:r>
      <w:r w:rsidR="00527C92" w:rsidRPr="00397DF6">
        <w:rPr>
          <w:sz w:val="28"/>
          <w:szCs w:val="28"/>
        </w:rPr>
        <w:t>У</w:t>
      </w:r>
      <w:r w:rsidR="008F36BA" w:rsidRPr="00397DF6">
        <w:rPr>
          <w:sz w:val="28"/>
          <w:szCs w:val="28"/>
        </w:rPr>
        <w:t xml:space="preserve">частник вправе обратиться в Банк с запросом о разъяснении настоящих документов по закупке, но не позднее трех </w:t>
      </w:r>
      <w:r w:rsidR="006506A7" w:rsidRPr="00397DF6">
        <w:rPr>
          <w:sz w:val="28"/>
          <w:szCs w:val="28"/>
        </w:rPr>
        <w:t>рабочих</w:t>
      </w:r>
      <w:r w:rsidR="008F36BA" w:rsidRPr="00397DF6">
        <w:rPr>
          <w:sz w:val="28"/>
          <w:szCs w:val="28"/>
        </w:rPr>
        <w:t xml:space="preserve"> дней до истечения окончательного срока представления ценовых предложений с</w:t>
      </w:r>
      <w:r w:rsidR="0086787D" w:rsidRPr="00397DF6">
        <w:rPr>
          <w:sz w:val="28"/>
          <w:szCs w:val="28"/>
        </w:rPr>
        <w:t> </w:t>
      </w:r>
      <w:r w:rsidR="008F36BA" w:rsidRPr="00397DF6">
        <w:rPr>
          <w:sz w:val="28"/>
          <w:szCs w:val="28"/>
        </w:rPr>
        <w:t xml:space="preserve">момента регистрации запроса в Банке. </w:t>
      </w:r>
      <w:r w:rsidR="006506A7" w:rsidRPr="00397DF6">
        <w:rPr>
          <w:sz w:val="28"/>
          <w:szCs w:val="28"/>
        </w:rPr>
        <w:t xml:space="preserve">Банк обязан ответить на </w:t>
      </w:r>
      <w:r w:rsidR="0018411F" w:rsidRPr="00397DF6">
        <w:rPr>
          <w:sz w:val="28"/>
          <w:szCs w:val="28"/>
        </w:rPr>
        <w:t xml:space="preserve">своевременно поступивший </w:t>
      </w:r>
      <w:r w:rsidR="006506A7" w:rsidRPr="00397DF6">
        <w:rPr>
          <w:sz w:val="28"/>
          <w:szCs w:val="28"/>
        </w:rPr>
        <w:t xml:space="preserve">запрос участника в течение двух рабочих дней. </w:t>
      </w:r>
      <w:r w:rsidR="008F36BA" w:rsidRPr="00397DF6">
        <w:rPr>
          <w:sz w:val="28"/>
          <w:szCs w:val="28"/>
        </w:rPr>
        <w:t xml:space="preserve">При пропуске участником указанного срока Банк вправе не отвечать на такой запрос </w:t>
      </w:r>
      <w:r w:rsidR="0018411F" w:rsidRPr="00397DF6">
        <w:rPr>
          <w:sz w:val="28"/>
          <w:szCs w:val="28"/>
        </w:rPr>
        <w:t>у</w:t>
      </w:r>
      <w:r w:rsidR="008F36BA" w:rsidRPr="00397DF6">
        <w:rPr>
          <w:sz w:val="28"/>
          <w:szCs w:val="28"/>
        </w:rPr>
        <w:t>частника</w:t>
      </w:r>
      <w:r w:rsidR="00011D58" w:rsidRPr="00397DF6">
        <w:rPr>
          <w:sz w:val="28"/>
          <w:szCs w:val="28"/>
        </w:rPr>
        <w:t xml:space="preserve">. </w:t>
      </w:r>
    </w:p>
    <w:p w14:paraId="6BAC5DD5" w14:textId="50267E63" w:rsidR="007E5C8A" w:rsidRDefault="00353769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</w:t>
      </w:r>
      <w:r w:rsidR="0086787D" w:rsidRPr="00397DF6">
        <w:rPr>
          <w:sz w:val="28"/>
          <w:szCs w:val="28"/>
        </w:rPr>
        <w:t>1</w:t>
      </w:r>
      <w:r w:rsidR="00F876AB" w:rsidRPr="00397DF6">
        <w:rPr>
          <w:sz w:val="28"/>
          <w:szCs w:val="28"/>
        </w:rPr>
        <w:t>2</w:t>
      </w:r>
      <w:r w:rsidRPr="00397DF6">
        <w:rPr>
          <w:sz w:val="28"/>
          <w:szCs w:val="28"/>
        </w:rPr>
        <w:t>.</w:t>
      </w:r>
      <w:r w:rsidR="00633C7A" w:rsidRPr="00397DF6">
        <w:rPr>
          <w:sz w:val="28"/>
          <w:szCs w:val="28"/>
        </w:rPr>
        <w:t>3</w:t>
      </w:r>
      <w:r w:rsidRPr="00397DF6">
        <w:rPr>
          <w:sz w:val="28"/>
          <w:szCs w:val="28"/>
        </w:rPr>
        <w:t xml:space="preserve">. </w:t>
      </w:r>
      <w:r w:rsidR="00F73692" w:rsidRPr="00397DF6">
        <w:rPr>
          <w:sz w:val="28"/>
          <w:szCs w:val="28"/>
        </w:rPr>
        <w:t>Д</w:t>
      </w:r>
      <w:r w:rsidR="008F36BA" w:rsidRPr="00397DF6">
        <w:rPr>
          <w:sz w:val="28"/>
          <w:szCs w:val="28"/>
        </w:rPr>
        <w:t>оговор заключ</w:t>
      </w:r>
      <w:r w:rsidR="00F876AB" w:rsidRPr="00397DF6">
        <w:rPr>
          <w:sz w:val="28"/>
          <w:szCs w:val="28"/>
        </w:rPr>
        <w:t>ается</w:t>
      </w:r>
      <w:r w:rsidR="008F36BA" w:rsidRPr="00397DF6">
        <w:rPr>
          <w:sz w:val="28"/>
          <w:szCs w:val="28"/>
        </w:rPr>
        <w:t xml:space="preserve"> не ранее </w:t>
      </w:r>
      <w:r w:rsidR="00F876AB" w:rsidRPr="00397DF6">
        <w:rPr>
          <w:sz w:val="28"/>
          <w:szCs w:val="28"/>
        </w:rPr>
        <w:t>3</w:t>
      </w:r>
      <w:r w:rsidR="008F36BA" w:rsidRPr="00397DF6">
        <w:rPr>
          <w:sz w:val="28"/>
          <w:szCs w:val="28"/>
        </w:rPr>
        <w:t xml:space="preserve"> </w:t>
      </w:r>
      <w:r w:rsidR="00F876AB" w:rsidRPr="00397DF6">
        <w:rPr>
          <w:sz w:val="28"/>
          <w:szCs w:val="28"/>
        </w:rPr>
        <w:t xml:space="preserve">рабочих </w:t>
      </w:r>
      <w:r w:rsidR="008F36BA" w:rsidRPr="00397DF6">
        <w:rPr>
          <w:sz w:val="28"/>
          <w:szCs w:val="28"/>
        </w:rPr>
        <w:t>дней после</w:t>
      </w:r>
      <w:r w:rsidR="00F876AB" w:rsidRPr="00397DF6">
        <w:rPr>
          <w:sz w:val="28"/>
          <w:szCs w:val="28"/>
        </w:rPr>
        <w:t xml:space="preserve"> принятия решения о</w:t>
      </w:r>
      <w:r w:rsidR="008F36BA" w:rsidRPr="00397DF6">
        <w:rPr>
          <w:sz w:val="28"/>
          <w:szCs w:val="28"/>
        </w:rPr>
        <w:t xml:space="preserve"> выбор</w:t>
      </w:r>
      <w:r w:rsidR="00F876AB" w:rsidRPr="00397DF6">
        <w:rPr>
          <w:sz w:val="28"/>
          <w:szCs w:val="28"/>
        </w:rPr>
        <w:t>е</w:t>
      </w:r>
      <w:r w:rsidR="008F36BA" w:rsidRPr="00397DF6">
        <w:rPr>
          <w:sz w:val="28"/>
          <w:szCs w:val="28"/>
        </w:rPr>
        <w:t xml:space="preserve"> победителя</w:t>
      </w:r>
      <w:r w:rsidR="00F876AB" w:rsidRPr="00397DF6">
        <w:rPr>
          <w:sz w:val="28"/>
          <w:szCs w:val="28"/>
        </w:rPr>
        <w:t>.</w:t>
      </w:r>
    </w:p>
    <w:p w14:paraId="6FCB7FB1" w14:textId="39AA92C6" w:rsidR="00811E6E" w:rsidRPr="00397DF6" w:rsidRDefault="00811E6E" w:rsidP="001622F8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3.12.4. </w:t>
      </w:r>
      <w:r w:rsidRPr="00503A64">
        <w:rPr>
          <w:sz w:val="28"/>
          <w:szCs w:val="28"/>
        </w:rPr>
        <w:t xml:space="preserve">В случае отказа (уклонения) победителя от подписания договора, Банк заключает договор с </w:t>
      </w:r>
      <w:r w:rsidR="00556D56">
        <w:rPr>
          <w:sz w:val="28"/>
          <w:szCs w:val="28"/>
        </w:rPr>
        <w:t>у</w:t>
      </w:r>
      <w:r w:rsidRPr="00503A64">
        <w:rPr>
          <w:sz w:val="28"/>
          <w:szCs w:val="28"/>
        </w:rPr>
        <w:t>частником, занявшим второе место по результатам оценки предложений</w:t>
      </w:r>
      <w:r>
        <w:rPr>
          <w:sz w:val="28"/>
          <w:szCs w:val="28"/>
        </w:rPr>
        <w:t>.</w:t>
      </w:r>
    </w:p>
    <w:p w14:paraId="5702A422" w14:textId="31AB9A8A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3.12.</w:t>
      </w:r>
      <w:r w:rsidR="00E46D7C">
        <w:rPr>
          <w:sz w:val="28"/>
          <w:szCs w:val="28"/>
        </w:rPr>
        <w:t>5</w:t>
      </w:r>
      <w:r w:rsidRPr="00397DF6">
        <w:rPr>
          <w:sz w:val="28"/>
          <w:szCs w:val="28"/>
        </w:rPr>
        <w:t>. Процедура закупки признается несостоявшейся в следующих случаях:</w:t>
      </w:r>
    </w:p>
    <w:p w14:paraId="1B5FA0DE" w14:textId="77777777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поступило менее 2 (двух) предложений на участие в процедуре закупки;</w:t>
      </w:r>
    </w:p>
    <w:p w14:paraId="3EAB296F" w14:textId="77777777" w:rsidR="00E47F94" w:rsidRPr="00397DF6" w:rsidRDefault="00E47F94" w:rsidP="00E4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в результате отклонения предложений их останется менее двух;</w:t>
      </w:r>
    </w:p>
    <w:p w14:paraId="0C0C8649" w14:textId="39B7B30E" w:rsidR="00E47F94" w:rsidRDefault="00E47F94" w:rsidP="00E47F94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397DF6">
        <w:rPr>
          <w:sz w:val="28"/>
          <w:szCs w:val="28"/>
        </w:rPr>
        <w:t>- отклонены все предложения, в том числе как содержащие экономически невыгодные условия для Банка.</w:t>
      </w:r>
    </w:p>
    <w:p w14:paraId="575CEFA9" w14:textId="06EC363A" w:rsidR="00811E6E" w:rsidRDefault="00811E6E" w:rsidP="00E47F94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B468C5">
        <w:rPr>
          <w:sz w:val="28"/>
          <w:szCs w:val="28"/>
        </w:rPr>
        <w:t>3.12.</w:t>
      </w:r>
      <w:r w:rsidR="00E46D7C">
        <w:rPr>
          <w:sz w:val="28"/>
          <w:szCs w:val="28"/>
        </w:rPr>
        <w:t>6</w:t>
      </w:r>
      <w:r w:rsidRPr="00B468C5">
        <w:rPr>
          <w:sz w:val="28"/>
          <w:szCs w:val="28"/>
        </w:rPr>
        <w:t xml:space="preserve">. Участник несет все расходы, связанные с подготовкой и подачей своего предложения. Банк не отвечает и не несет ответственности за эти расходы независимо от хода проведения и результатов </w:t>
      </w:r>
      <w:r>
        <w:rPr>
          <w:sz w:val="28"/>
          <w:szCs w:val="28"/>
        </w:rPr>
        <w:t>закупки.</w:t>
      </w:r>
    </w:p>
    <w:p w14:paraId="05875F5C" w14:textId="3D6F56E2" w:rsidR="00DB35BC" w:rsidRPr="00DB35BC" w:rsidRDefault="00DB35BC" w:rsidP="00E47F94">
      <w:pPr>
        <w:pStyle w:val="Default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EE1BD2">
        <w:rPr>
          <w:sz w:val="28"/>
          <w:szCs w:val="28"/>
        </w:rPr>
        <w:t>3.12.</w:t>
      </w:r>
      <w:r w:rsidR="00E46D7C">
        <w:rPr>
          <w:sz w:val="28"/>
          <w:szCs w:val="28"/>
        </w:rPr>
        <w:t>7</w:t>
      </w:r>
      <w:r w:rsidRPr="00EE1BD2">
        <w:rPr>
          <w:sz w:val="28"/>
          <w:szCs w:val="28"/>
        </w:rPr>
        <w:t xml:space="preserve">. </w:t>
      </w:r>
      <w:r w:rsidRPr="00EE1BD2">
        <w:rPr>
          <w:sz w:val="28"/>
          <w:szCs w:val="28"/>
          <w:lang w:bidi="ru-RU"/>
        </w:rPr>
        <w:t>Приглашение к участию размещается в открытом доступе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 (далее – ИС «Тендеры») и на корпоративном сайте ОАО «Паритетбанк».</w:t>
      </w:r>
    </w:p>
    <w:p w14:paraId="4E9897BC" w14:textId="77777777" w:rsidR="00D958BB" w:rsidRPr="00397DF6" w:rsidRDefault="00D958BB" w:rsidP="00353769">
      <w:pPr>
        <w:pStyle w:val="Default"/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14:paraId="1308136C" w14:textId="78A0056D" w:rsidR="00D725D9" w:rsidRDefault="00D725D9">
      <w:pPr>
        <w:rPr>
          <w:sz w:val="28"/>
          <w:szCs w:val="28"/>
        </w:rPr>
      </w:pPr>
    </w:p>
    <w:p w14:paraId="2DFD1EDC" w14:textId="6295A5ED" w:rsidR="00E67F99" w:rsidRDefault="00E67F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E16F47" w14:textId="77777777" w:rsidR="00BE7570" w:rsidRPr="00403E20" w:rsidRDefault="00BE7570" w:rsidP="00BE7570">
      <w:pPr>
        <w:widowControl w:val="0"/>
        <w:autoSpaceDE w:val="0"/>
        <w:autoSpaceDN w:val="0"/>
        <w:adjustRightInd w:val="0"/>
        <w:ind w:left="6804"/>
        <w:jc w:val="both"/>
        <w:rPr>
          <w:bCs/>
          <w:sz w:val="28"/>
          <w:szCs w:val="28"/>
        </w:rPr>
      </w:pPr>
      <w:r w:rsidRPr="00403E20">
        <w:rPr>
          <w:bCs/>
          <w:sz w:val="28"/>
          <w:szCs w:val="28"/>
        </w:rPr>
        <w:lastRenderedPageBreak/>
        <w:t xml:space="preserve">Приложение №1 </w:t>
      </w:r>
    </w:p>
    <w:p w14:paraId="3976C611" w14:textId="77777777" w:rsidR="00BE7570" w:rsidRPr="00F54A0C" w:rsidRDefault="00BE7570" w:rsidP="00BE7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995AC3" w14:textId="77777777" w:rsidR="00BE7570" w:rsidRDefault="00BE7570" w:rsidP="00BE7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3BA37C" w14:textId="77777777" w:rsidR="00BE7570" w:rsidRDefault="00BE7570" w:rsidP="00BE7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работ по техническому обслуживанию транспортных средств.</w:t>
      </w:r>
    </w:p>
    <w:p w14:paraId="04FBB22E" w14:textId="77777777" w:rsidR="00BE7570" w:rsidRDefault="00BE7570" w:rsidP="00BE7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EF31ED" w14:textId="77777777" w:rsidR="00BE7570" w:rsidRPr="00CE34B7" w:rsidRDefault="00BE7570" w:rsidP="00BE7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5B392C" w14:textId="77777777" w:rsidR="00BE7570" w:rsidRPr="00CE34B7" w:rsidRDefault="00BE7570" w:rsidP="00BE7570">
      <w:pPr>
        <w:ind w:firstLine="709"/>
        <w:rPr>
          <w:sz w:val="28"/>
          <w:szCs w:val="28"/>
        </w:rPr>
      </w:pPr>
      <w:r w:rsidRPr="00CE34B7">
        <w:rPr>
          <w:sz w:val="28"/>
          <w:szCs w:val="28"/>
        </w:rPr>
        <w:t xml:space="preserve">1. </w:t>
      </w:r>
      <w:r>
        <w:rPr>
          <w:color w:val="555555"/>
          <w:sz w:val="28"/>
          <w:szCs w:val="28"/>
          <w:shd w:val="clear" w:color="auto" w:fill="FFFFFF"/>
        </w:rPr>
        <w:t>З</w:t>
      </w:r>
      <w:r w:rsidRPr="00CE34B7">
        <w:rPr>
          <w:color w:val="555555"/>
          <w:sz w:val="28"/>
          <w:szCs w:val="28"/>
          <w:shd w:val="clear" w:color="auto" w:fill="FFFFFF"/>
        </w:rPr>
        <w:t>амена моторного масла</w:t>
      </w:r>
      <w:r>
        <w:rPr>
          <w:color w:val="555555"/>
          <w:sz w:val="28"/>
          <w:szCs w:val="28"/>
          <w:shd w:val="clear" w:color="auto" w:fill="FFFFFF"/>
        </w:rPr>
        <w:t>.</w:t>
      </w:r>
    </w:p>
    <w:p w14:paraId="03AD324B" w14:textId="77777777" w:rsidR="00BE7570" w:rsidRPr="00CE34B7" w:rsidRDefault="00BE7570" w:rsidP="00BE7570">
      <w:pPr>
        <w:widowControl w:val="0"/>
        <w:autoSpaceDE w:val="0"/>
        <w:autoSpaceDN w:val="0"/>
        <w:adjustRightInd w:val="0"/>
        <w:ind w:firstLine="709"/>
        <w:rPr>
          <w:color w:val="555555"/>
          <w:sz w:val="28"/>
          <w:szCs w:val="28"/>
          <w:shd w:val="clear" w:color="auto" w:fill="FFFFFF"/>
        </w:rPr>
      </w:pPr>
      <w:r w:rsidRPr="00CE34B7">
        <w:rPr>
          <w:sz w:val="28"/>
          <w:szCs w:val="28"/>
        </w:rPr>
        <w:t xml:space="preserve">2. </w:t>
      </w:r>
      <w:r>
        <w:rPr>
          <w:sz w:val="28"/>
          <w:szCs w:val="28"/>
        </w:rPr>
        <w:t>З</w:t>
      </w:r>
      <w:r w:rsidRPr="00CE34B7">
        <w:rPr>
          <w:sz w:val="28"/>
          <w:szCs w:val="28"/>
        </w:rPr>
        <w:t xml:space="preserve">амена </w:t>
      </w:r>
      <w:r w:rsidRPr="00CE34B7">
        <w:rPr>
          <w:color w:val="555555"/>
          <w:sz w:val="28"/>
          <w:szCs w:val="28"/>
          <w:shd w:val="clear" w:color="auto" w:fill="FFFFFF"/>
        </w:rPr>
        <w:t>масляного фильтра</w:t>
      </w:r>
      <w:r>
        <w:rPr>
          <w:color w:val="555555"/>
          <w:sz w:val="28"/>
          <w:szCs w:val="28"/>
          <w:shd w:val="clear" w:color="auto" w:fill="FFFFFF"/>
        </w:rPr>
        <w:t>.</w:t>
      </w:r>
    </w:p>
    <w:p w14:paraId="266F0A8A" w14:textId="77777777" w:rsidR="00BE7570" w:rsidRPr="00CE34B7" w:rsidRDefault="00BE7570" w:rsidP="00BE7570">
      <w:pPr>
        <w:widowControl w:val="0"/>
        <w:autoSpaceDE w:val="0"/>
        <w:autoSpaceDN w:val="0"/>
        <w:adjustRightInd w:val="0"/>
        <w:ind w:firstLine="709"/>
        <w:rPr>
          <w:color w:val="555555"/>
          <w:sz w:val="28"/>
          <w:szCs w:val="28"/>
          <w:shd w:val="clear" w:color="auto" w:fill="FFFFFF"/>
        </w:rPr>
      </w:pPr>
      <w:r w:rsidRPr="00CE34B7">
        <w:rPr>
          <w:color w:val="555555"/>
          <w:sz w:val="28"/>
          <w:szCs w:val="28"/>
          <w:shd w:val="clear" w:color="auto" w:fill="FFFFFF"/>
        </w:rPr>
        <w:t xml:space="preserve">3. </w:t>
      </w:r>
      <w:r>
        <w:rPr>
          <w:color w:val="555555"/>
          <w:sz w:val="28"/>
          <w:szCs w:val="28"/>
          <w:shd w:val="clear" w:color="auto" w:fill="FFFFFF"/>
        </w:rPr>
        <w:t>З</w:t>
      </w:r>
      <w:r w:rsidRPr="00CE34B7">
        <w:rPr>
          <w:color w:val="555555"/>
          <w:sz w:val="28"/>
          <w:szCs w:val="28"/>
          <w:shd w:val="clear" w:color="auto" w:fill="FFFFFF"/>
        </w:rPr>
        <w:t>амена топливного фильтра</w:t>
      </w:r>
      <w:r>
        <w:rPr>
          <w:color w:val="555555"/>
          <w:sz w:val="28"/>
          <w:szCs w:val="28"/>
          <w:shd w:val="clear" w:color="auto" w:fill="FFFFFF"/>
        </w:rPr>
        <w:t>.</w:t>
      </w:r>
    </w:p>
    <w:p w14:paraId="0CF418D1" w14:textId="77777777" w:rsidR="00BE7570" w:rsidRPr="00CE34B7" w:rsidRDefault="00BE7570" w:rsidP="00BE7570">
      <w:pPr>
        <w:widowControl w:val="0"/>
        <w:autoSpaceDE w:val="0"/>
        <w:autoSpaceDN w:val="0"/>
        <w:adjustRightInd w:val="0"/>
        <w:ind w:firstLine="709"/>
        <w:rPr>
          <w:color w:val="555555"/>
          <w:sz w:val="28"/>
          <w:szCs w:val="28"/>
          <w:shd w:val="clear" w:color="auto" w:fill="FFFFFF"/>
        </w:rPr>
      </w:pPr>
      <w:r w:rsidRPr="00CE34B7">
        <w:rPr>
          <w:color w:val="555555"/>
          <w:sz w:val="28"/>
          <w:szCs w:val="28"/>
          <w:shd w:val="clear" w:color="auto" w:fill="FFFFFF"/>
        </w:rPr>
        <w:t xml:space="preserve">4. </w:t>
      </w:r>
      <w:r>
        <w:rPr>
          <w:color w:val="555555"/>
          <w:sz w:val="28"/>
          <w:szCs w:val="28"/>
          <w:shd w:val="clear" w:color="auto" w:fill="FFFFFF"/>
        </w:rPr>
        <w:t>З</w:t>
      </w:r>
      <w:r w:rsidRPr="00CE34B7">
        <w:rPr>
          <w:color w:val="555555"/>
          <w:sz w:val="28"/>
          <w:szCs w:val="28"/>
          <w:shd w:val="clear" w:color="auto" w:fill="FFFFFF"/>
        </w:rPr>
        <w:t>амена воздушного фильтра</w:t>
      </w:r>
      <w:r>
        <w:rPr>
          <w:color w:val="555555"/>
          <w:sz w:val="28"/>
          <w:szCs w:val="28"/>
          <w:shd w:val="clear" w:color="auto" w:fill="FFFFFF"/>
        </w:rPr>
        <w:t>.</w:t>
      </w:r>
    </w:p>
    <w:p w14:paraId="0B68C4BF" w14:textId="77777777" w:rsidR="00BE7570" w:rsidRDefault="00BE7570" w:rsidP="00BE7570">
      <w:pPr>
        <w:widowControl w:val="0"/>
        <w:autoSpaceDE w:val="0"/>
        <w:autoSpaceDN w:val="0"/>
        <w:adjustRightInd w:val="0"/>
        <w:ind w:firstLine="709"/>
        <w:rPr>
          <w:color w:val="555555"/>
          <w:sz w:val="28"/>
          <w:szCs w:val="28"/>
          <w:shd w:val="clear" w:color="auto" w:fill="FFFFFF"/>
        </w:rPr>
      </w:pPr>
      <w:r w:rsidRPr="00CE34B7">
        <w:rPr>
          <w:color w:val="555555"/>
          <w:sz w:val="28"/>
          <w:szCs w:val="28"/>
          <w:shd w:val="clear" w:color="auto" w:fill="FFFFFF"/>
        </w:rPr>
        <w:t xml:space="preserve">5. </w:t>
      </w:r>
      <w:r>
        <w:rPr>
          <w:color w:val="555555"/>
          <w:sz w:val="28"/>
          <w:szCs w:val="28"/>
          <w:shd w:val="clear" w:color="auto" w:fill="FFFFFF"/>
        </w:rPr>
        <w:t>З</w:t>
      </w:r>
      <w:r w:rsidRPr="00CE34B7">
        <w:rPr>
          <w:color w:val="555555"/>
          <w:sz w:val="28"/>
          <w:szCs w:val="28"/>
          <w:shd w:val="clear" w:color="auto" w:fill="FFFFFF"/>
        </w:rPr>
        <w:t>амена фильтра салона (если предусмотрен конструкцией автомобиля).</w:t>
      </w:r>
    </w:p>
    <w:p w14:paraId="4D509D6A" w14:textId="77777777" w:rsidR="00BE7570" w:rsidRDefault="00BE7570" w:rsidP="00BE7570">
      <w:pPr>
        <w:widowControl w:val="0"/>
        <w:autoSpaceDE w:val="0"/>
        <w:autoSpaceDN w:val="0"/>
        <w:adjustRightInd w:val="0"/>
        <w:ind w:firstLine="709"/>
        <w:rPr>
          <w:color w:val="555555"/>
          <w:sz w:val="28"/>
          <w:szCs w:val="28"/>
          <w:shd w:val="clear" w:color="auto" w:fill="FFFFFF"/>
        </w:rPr>
      </w:pPr>
    </w:p>
    <w:p w14:paraId="28B3D708" w14:textId="5A921AAB" w:rsidR="00BE7570" w:rsidRDefault="00BE7570" w:rsidP="00BE7570">
      <w:pPr>
        <w:widowControl w:val="0"/>
        <w:autoSpaceDE w:val="0"/>
        <w:autoSpaceDN w:val="0"/>
        <w:adjustRightInd w:val="0"/>
        <w:ind w:firstLine="709"/>
        <w:rPr>
          <w:color w:val="555555"/>
          <w:sz w:val="28"/>
          <w:szCs w:val="28"/>
          <w:shd w:val="clear" w:color="auto" w:fill="FFFFFF"/>
        </w:rPr>
      </w:pPr>
    </w:p>
    <w:p w14:paraId="767EDE6A" w14:textId="77777777" w:rsidR="00BE7570" w:rsidRDefault="00BE7570" w:rsidP="00E55040">
      <w:pPr>
        <w:widowControl w:val="0"/>
        <w:autoSpaceDE w:val="0"/>
        <w:autoSpaceDN w:val="0"/>
        <w:adjustRightInd w:val="0"/>
        <w:rPr>
          <w:color w:val="555555"/>
          <w:sz w:val="28"/>
          <w:szCs w:val="28"/>
          <w:shd w:val="clear" w:color="auto" w:fill="FFFFFF"/>
        </w:rPr>
        <w:sectPr w:rsidR="00BE7570" w:rsidSect="0080713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321609B5" w14:textId="73D6C96E" w:rsidR="00BE7570" w:rsidRDefault="00E55040" w:rsidP="00E5504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03E20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</w:p>
    <w:p w14:paraId="11FA654B" w14:textId="262DD2A0" w:rsidR="00E55040" w:rsidRDefault="00E55040" w:rsidP="00E5504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46F61A25" w14:textId="63D74AAF" w:rsidR="00E55040" w:rsidRDefault="00E55040" w:rsidP="00E55040">
      <w:pPr>
        <w:widowControl w:val="0"/>
        <w:autoSpaceDE w:val="0"/>
        <w:autoSpaceDN w:val="0"/>
        <w:adjustRightInd w:val="0"/>
        <w:jc w:val="center"/>
        <w:rPr>
          <w:color w:val="555555"/>
          <w:sz w:val="28"/>
          <w:szCs w:val="28"/>
          <w:shd w:val="clear" w:color="auto" w:fill="FFFFFF"/>
        </w:rPr>
      </w:pPr>
      <w:r>
        <w:rPr>
          <w:color w:val="555555"/>
          <w:sz w:val="28"/>
          <w:szCs w:val="28"/>
          <w:shd w:val="clear" w:color="auto" w:fill="FFFFFF"/>
        </w:rPr>
        <w:t>Перечень транспортных средств</w:t>
      </w:r>
    </w:p>
    <w:p w14:paraId="555910E9" w14:textId="54EAA5B7" w:rsidR="00E55040" w:rsidRDefault="00E55040" w:rsidP="00E55040">
      <w:pPr>
        <w:widowControl w:val="0"/>
        <w:autoSpaceDE w:val="0"/>
        <w:autoSpaceDN w:val="0"/>
        <w:adjustRightInd w:val="0"/>
        <w:jc w:val="center"/>
        <w:rPr>
          <w:color w:val="555555"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3"/>
        <w:gridCol w:w="2987"/>
        <w:gridCol w:w="2629"/>
        <w:gridCol w:w="1738"/>
        <w:gridCol w:w="1635"/>
        <w:gridCol w:w="1971"/>
        <w:gridCol w:w="1503"/>
        <w:gridCol w:w="1437"/>
      </w:tblGrid>
      <w:tr w:rsidR="00041450" w:rsidRPr="00834EC8" w14:paraId="45D26252" w14:textId="77777777" w:rsidTr="00615FA4">
        <w:trPr>
          <w:trHeight w:val="836"/>
        </w:trPr>
        <w:tc>
          <w:tcPr>
            <w:tcW w:w="943" w:type="dxa"/>
          </w:tcPr>
          <w:p w14:paraId="12F52570" w14:textId="368D9143" w:rsidR="00041450" w:rsidRPr="00834EC8" w:rsidRDefault="00834EC8" w:rsidP="00E5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34EC8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№ п/п</w:t>
            </w:r>
          </w:p>
        </w:tc>
        <w:tc>
          <w:tcPr>
            <w:tcW w:w="2987" w:type="dxa"/>
          </w:tcPr>
          <w:p w14:paraId="61A9FF38" w14:textId="23EDCC3B" w:rsidR="00041450" w:rsidRPr="00834EC8" w:rsidRDefault="00834EC8" w:rsidP="00E5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ТС</w:t>
            </w:r>
          </w:p>
        </w:tc>
        <w:tc>
          <w:tcPr>
            <w:tcW w:w="2629" w:type="dxa"/>
          </w:tcPr>
          <w:p w14:paraId="51B0F6C3" w14:textId="35EE1FA7" w:rsidR="00041450" w:rsidRPr="00834EC8" w:rsidRDefault="00834EC8" w:rsidP="00E5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</w:p>
        </w:tc>
        <w:tc>
          <w:tcPr>
            <w:tcW w:w="1738" w:type="dxa"/>
          </w:tcPr>
          <w:p w14:paraId="0CF77481" w14:textId="599B63C8" w:rsidR="00041450" w:rsidRPr="00834EC8" w:rsidRDefault="00834EC8" w:rsidP="00E5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Гос. номер</w:t>
            </w:r>
          </w:p>
        </w:tc>
        <w:tc>
          <w:tcPr>
            <w:tcW w:w="1635" w:type="dxa"/>
          </w:tcPr>
          <w:p w14:paraId="0D5080F9" w14:textId="77777777" w:rsidR="00834EC8" w:rsidRPr="00896E33" w:rsidRDefault="00834EC8" w:rsidP="00834E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  <w:p w14:paraId="0C3D2E4A" w14:textId="64708342" w:rsidR="00041450" w:rsidRPr="00834EC8" w:rsidRDefault="00834EC8" w:rsidP="0083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выпуска</w:t>
            </w:r>
          </w:p>
        </w:tc>
        <w:tc>
          <w:tcPr>
            <w:tcW w:w="1971" w:type="dxa"/>
          </w:tcPr>
          <w:p w14:paraId="222593EB" w14:textId="1BC74BBD" w:rsidR="00041450" w:rsidRPr="00834EC8" w:rsidRDefault="00834EC8" w:rsidP="00E5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ТС</w:t>
            </w:r>
          </w:p>
        </w:tc>
        <w:tc>
          <w:tcPr>
            <w:tcW w:w="1503" w:type="dxa"/>
          </w:tcPr>
          <w:p w14:paraId="16A85958" w14:textId="74349BE5" w:rsidR="00041450" w:rsidRPr="00834EC8" w:rsidRDefault="00834EC8" w:rsidP="00E5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Пробег, км</w:t>
            </w:r>
          </w:p>
        </w:tc>
        <w:tc>
          <w:tcPr>
            <w:tcW w:w="1437" w:type="dxa"/>
          </w:tcPr>
          <w:p w14:paraId="53783692" w14:textId="13767514" w:rsidR="00041450" w:rsidRPr="00834EC8" w:rsidRDefault="00834EC8" w:rsidP="00E55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Кол-во ТО за год</w:t>
            </w:r>
          </w:p>
        </w:tc>
      </w:tr>
      <w:tr w:rsidR="00684713" w:rsidRPr="00834EC8" w14:paraId="7BA0539F" w14:textId="77777777" w:rsidTr="00684713">
        <w:trPr>
          <w:trHeight w:val="552"/>
        </w:trPr>
        <w:tc>
          <w:tcPr>
            <w:tcW w:w="943" w:type="dxa"/>
          </w:tcPr>
          <w:p w14:paraId="3312B11E" w14:textId="22A3887E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1</w:t>
            </w:r>
          </w:p>
        </w:tc>
        <w:tc>
          <w:tcPr>
            <w:tcW w:w="2987" w:type="dxa"/>
            <w:vAlign w:val="center"/>
          </w:tcPr>
          <w:p w14:paraId="6F2190C1" w14:textId="7D90B110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VOLKSVAGEN MULTIVAN</w:t>
            </w:r>
          </w:p>
        </w:tc>
        <w:tc>
          <w:tcPr>
            <w:tcW w:w="2629" w:type="dxa"/>
            <w:vAlign w:val="center"/>
          </w:tcPr>
          <w:p w14:paraId="75BB398A" w14:textId="776B2D26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WV2ZZZ7HZ8H021579</w:t>
            </w:r>
          </w:p>
        </w:tc>
        <w:tc>
          <w:tcPr>
            <w:tcW w:w="1738" w:type="dxa"/>
            <w:vAlign w:val="center"/>
          </w:tcPr>
          <w:p w14:paraId="2A9B6609" w14:textId="2F4A139F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hAnsi="Times New Roman" w:cs="Times New Roman"/>
                <w:color w:val="000000"/>
              </w:rPr>
              <w:t>9610ЕС-7</w:t>
            </w:r>
          </w:p>
        </w:tc>
        <w:tc>
          <w:tcPr>
            <w:tcW w:w="1635" w:type="dxa"/>
            <w:vAlign w:val="center"/>
          </w:tcPr>
          <w:p w14:paraId="26A62756" w14:textId="6E574289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971" w:type="dxa"/>
            <w:vAlign w:val="center"/>
          </w:tcPr>
          <w:p w14:paraId="4F3FCD55" w14:textId="4AA80392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вагон</w:t>
            </w:r>
          </w:p>
        </w:tc>
        <w:tc>
          <w:tcPr>
            <w:tcW w:w="1503" w:type="dxa"/>
            <w:vAlign w:val="center"/>
          </w:tcPr>
          <w:p w14:paraId="5DB50D78" w14:textId="23929B84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260 805</w:t>
            </w:r>
          </w:p>
        </w:tc>
        <w:tc>
          <w:tcPr>
            <w:tcW w:w="1437" w:type="dxa"/>
            <w:vAlign w:val="center"/>
          </w:tcPr>
          <w:p w14:paraId="05D29B66" w14:textId="49EF95EB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84713" w:rsidRPr="00834EC8" w14:paraId="7B99493B" w14:textId="77777777" w:rsidTr="00684713">
        <w:trPr>
          <w:trHeight w:val="552"/>
        </w:trPr>
        <w:tc>
          <w:tcPr>
            <w:tcW w:w="943" w:type="dxa"/>
          </w:tcPr>
          <w:p w14:paraId="50B4E41C" w14:textId="76B81ED0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2</w:t>
            </w:r>
          </w:p>
        </w:tc>
        <w:tc>
          <w:tcPr>
            <w:tcW w:w="2987" w:type="dxa"/>
            <w:vAlign w:val="center"/>
          </w:tcPr>
          <w:p w14:paraId="469FEEFF" w14:textId="32E5A1DB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 CAMRU</w:t>
            </w:r>
          </w:p>
        </w:tc>
        <w:tc>
          <w:tcPr>
            <w:tcW w:w="2629" w:type="dxa"/>
            <w:vAlign w:val="center"/>
          </w:tcPr>
          <w:p w14:paraId="00A08AE7" w14:textId="65AFF80C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Style w:val="29pt"/>
                <w:rFonts w:eastAsiaTheme="minorHAnsi"/>
                <w:sz w:val="22"/>
                <w:szCs w:val="22"/>
                <w:lang w:val="en-US" w:bidi="en-US"/>
              </w:rPr>
              <w:t>XW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bidi="en-US"/>
              </w:rPr>
              <w:t>7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val="en-US" w:bidi="en-US"/>
              </w:rPr>
              <w:t>BF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bidi="en-US"/>
              </w:rPr>
              <w:t>3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val="en-US" w:bidi="en-US"/>
              </w:rPr>
              <w:t>HK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bidi="en-US"/>
              </w:rPr>
              <w:t>50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val="en-US" w:bidi="en-US"/>
              </w:rPr>
              <w:t>S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bidi="en-US"/>
              </w:rPr>
              <w:t>1</w:t>
            </w:r>
            <w:r w:rsidRPr="00896E33">
              <w:rPr>
                <w:rStyle w:val="29pt"/>
                <w:rFonts w:eastAsiaTheme="minorHAnsi"/>
                <w:sz w:val="22"/>
                <w:szCs w:val="22"/>
              </w:rPr>
              <w:t>14586</w:t>
            </w:r>
          </w:p>
        </w:tc>
        <w:tc>
          <w:tcPr>
            <w:tcW w:w="1738" w:type="dxa"/>
            <w:vAlign w:val="center"/>
          </w:tcPr>
          <w:p w14:paraId="29FD605D" w14:textId="47DF980C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hAnsi="Times New Roman" w:cs="Times New Roman"/>
                <w:color w:val="000000"/>
              </w:rPr>
              <w:t>4925СЕ-7</w:t>
            </w:r>
          </w:p>
        </w:tc>
        <w:tc>
          <w:tcPr>
            <w:tcW w:w="1635" w:type="dxa"/>
            <w:vAlign w:val="center"/>
          </w:tcPr>
          <w:p w14:paraId="78669C36" w14:textId="24A07396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971" w:type="dxa"/>
            <w:vAlign w:val="center"/>
          </w:tcPr>
          <w:p w14:paraId="1383B373" w14:textId="2A9DD22E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седан</w:t>
            </w:r>
          </w:p>
        </w:tc>
        <w:tc>
          <w:tcPr>
            <w:tcW w:w="1503" w:type="dxa"/>
            <w:vAlign w:val="center"/>
          </w:tcPr>
          <w:p w14:paraId="3E880D55" w14:textId="4A64D166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69 038</w:t>
            </w:r>
          </w:p>
        </w:tc>
        <w:tc>
          <w:tcPr>
            <w:tcW w:w="1437" w:type="dxa"/>
            <w:vAlign w:val="center"/>
          </w:tcPr>
          <w:p w14:paraId="04744575" w14:textId="07573F67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84713" w:rsidRPr="00834EC8" w14:paraId="7AC90376" w14:textId="77777777" w:rsidTr="00684713">
        <w:trPr>
          <w:trHeight w:val="552"/>
        </w:trPr>
        <w:tc>
          <w:tcPr>
            <w:tcW w:w="943" w:type="dxa"/>
          </w:tcPr>
          <w:p w14:paraId="429B5152" w14:textId="108317FD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3</w:t>
            </w:r>
          </w:p>
        </w:tc>
        <w:tc>
          <w:tcPr>
            <w:tcW w:w="2987" w:type="dxa"/>
            <w:vAlign w:val="center"/>
          </w:tcPr>
          <w:p w14:paraId="5B8B9E6A" w14:textId="2E7F2FE4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 CAMRU</w:t>
            </w:r>
          </w:p>
        </w:tc>
        <w:tc>
          <w:tcPr>
            <w:tcW w:w="2629" w:type="dxa"/>
            <w:vAlign w:val="center"/>
          </w:tcPr>
          <w:p w14:paraId="16492A5E" w14:textId="2ACBDE45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Style w:val="29pt"/>
                <w:rFonts w:eastAsiaTheme="minorHAnsi"/>
                <w:sz w:val="22"/>
                <w:szCs w:val="22"/>
                <w:lang w:val="en-US" w:bidi="en-US"/>
              </w:rPr>
              <w:t>XW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bidi="en-US"/>
              </w:rPr>
              <w:t>7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val="en-US" w:bidi="en-US"/>
              </w:rPr>
              <w:t>BF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bidi="en-US"/>
              </w:rPr>
              <w:t>3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val="en-US" w:bidi="en-US"/>
              </w:rPr>
              <w:t>HK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bidi="en-US"/>
              </w:rPr>
              <w:t>50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val="en-US" w:bidi="en-US"/>
              </w:rPr>
              <w:t>S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bidi="en-US"/>
              </w:rPr>
              <w:t>1</w:t>
            </w:r>
            <w:r w:rsidRPr="00896E33">
              <w:rPr>
                <w:rStyle w:val="29pt"/>
                <w:rFonts w:eastAsiaTheme="minorHAnsi"/>
                <w:sz w:val="22"/>
                <w:szCs w:val="22"/>
              </w:rPr>
              <w:t>14202</w:t>
            </w:r>
          </w:p>
        </w:tc>
        <w:tc>
          <w:tcPr>
            <w:tcW w:w="1738" w:type="dxa"/>
            <w:vAlign w:val="center"/>
          </w:tcPr>
          <w:p w14:paraId="0FEB142B" w14:textId="67D8E3AB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hAnsi="Times New Roman" w:cs="Times New Roman"/>
                <w:color w:val="000000"/>
              </w:rPr>
              <w:t>0957МI-7</w:t>
            </w:r>
          </w:p>
        </w:tc>
        <w:tc>
          <w:tcPr>
            <w:tcW w:w="1635" w:type="dxa"/>
            <w:vAlign w:val="center"/>
          </w:tcPr>
          <w:p w14:paraId="48717C0E" w14:textId="3A7F1809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971" w:type="dxa"/>
            <w:vAlign w:val="center"/>
          </w:tcPr>
          <w:p w14:paraId="44B0F509" w14:textId="0394F5E6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седан</w:t>
            </w:r>
          </w:p>
        </w:tc>
        <w:tc>
          <w:tcPr>
            <w:tcW w:w="1503" w:type="dxa"/>
            <w:vAlign w:val="center"/>
          </w:tcPr>
          <w:p w14:paraId="53B52CD7" w14:textId="18C2039C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49 980</w:t>
            </w:r>
          </w:p>
        </w:tc>
        <w:tc>
          <w:tcPr>
            <w:tcW w:w="1437" w:type="dxa"/>
            <w:vAlign w:val="center"/>
          </w:tcPr>
          <w:p w14:paraId="68861463" w14:textId="3927FC87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84713" w:rsidRPr="00834EC8" w14:paraId="36DB4C8C" w14:textId="77777777" w:rsidTr="00684713">
        <w:trPr>
          <w:trHeight w:val="552"/>
        </w:trPr>
        <w:tc>
          <w:tcPr>
            <w:tcW w:w="943" w:type="dxa"/>
          </w:tcPr>
          <w:p w14:paraId="0C96BC7B" w14:textId="103BF34B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4</w:t>
            </w:r>
          </w:p>
        </w:tc>
        <w:tc>
          <w:tcPr>
            <w:tcW w:w="2987" w:type="dxa"/>
            <w:vAlign w:val="center"/>
          </w:tcPr>
          <w:p w14:paraId="0DC982D8" w14:textId="605D15CB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 CAMRU</w:t>
            </w:r>
          </w:p>
        </w:tc>
        <w:tc>
          <w:tcPr>
            <w:tcW w:w="2629" w:type="dxa"/>
            <w:vAlign w:val="center"/>
          </w:tcPr>
          <w:p w14:paraId="06AD48E0" w14:textId="6A1AC4D8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Style w:val="29pt"/>
                <w:rFonts w:eastAsiaTheme="minorHAnsi"/>
                <w:sz w:val="22"/>
                <w:szCs w:val="22"/>
                <w:lang w:val="en-US" w:bidi="en-US"/>
              </w:rPr>
              <w:t>XW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bidi="en-US"/>
              </w:rPr>
              <w:t>7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val="en-US" w:bidi="en-US"/>
              </w:rPr>
              <w:t>BF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bidi="en-US"/>
              </w:rPr>
              <w:t>3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val="en-US" w:bidi="en-US"/>
              </w:rPr>
              <w:t>HK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bidi="en-US"/>
              </w:rPr>
              <w:t>10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val="en-US" w:bidi="en-US"/>
              </w:rPr>
              <w:t>S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bidi="en-US"/>
              </w:rPr>
              <w:t>1</w:t>
            </w:r>
            <w:r w:rsidRPr="00896E33">
              <w:rPr>
                <w:rStyle w:val="29pt"/>
                <w:rFonts w:eastAsiaTheme="minorHAnsi"/>
                <w:sz w:val="22"/>
                <w:szCs w:val="22"/>
              </w:rPr>
              <w:t>14570</w:t>
            </w:r>
          </w:p>
        </w:tc>
        <w:tc>
          <w:tcPr>
            <w:tcW w:w="1738" w:type="dxa"/>
            <w:vAlign w:val="center"/>
          </w:tcPr>
          <w:p w14:paraId="40D179E3" w14:textId="06A2F2C3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hAnsi="Times New Roman" w:cs="Times New Roman"/>
                <w:color w:val="000000"/>
              </w:rPr>
              <w:t>4926СЕ-7</w:t>
            </w:r>
          </w:p>
        </w:tc>
        <w:tc>
          <w:tcPr>
            <w:tcW w:w="1635" w:type="dxa"/>
            <w:vAlign w:val="center"/>
          </w:tcPr>
          <w:p w14:paraId="3F3DE25D" w14:textId="38C9E33E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971" w:type="dxa"/>
            <w:vAlign w:val="center"/>
          </w:tcPr>
          <w:p w14:paraId="4421EF03" w14:textId="04AA1B1A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седан</w:t>
            </w:r>
          </w:p>
        </w:tc>
        <w:tc>
          <w:tcPr>
            <w:tcW w:w="1503" w:type="dxa"/>
            <w:vAlign w:val="center"/>
          </w:tcPr>
          <w:p w14:paraId="64DB2F23" w14:textId="66112B12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90 414</w:t>
            </w:r>
          </w:p>
        </w:tc>
        <w:tc>
          <w:tcPr>
            <w:tcW w:w="1437" w:type="dxa"/>
            <w:vAlign w:val="center"/>
          </w:tcPr>
          <w:p w14:paraId="47AC44E1" w14:textId="4E0FA407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84713" w:rsidRPr="00834EC8" w14:paraId="4FB75606" w14:textId="77777777" w:rsidTr="00684713">
        <w:trPr>
          <w:trHeight w:val="552"/>
        </w:trPr>
        <w:tc>
          <w:tcPr>
            <w:tcW w:w="943" w:type="dxa"/>
          </w:tcPr>
          <w:p w14:paraId="1614646A" w14:textId="66F1486E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5</w:t>
            </w:r>
          </w:p>
        </w:tc>
        <w:tc>
          <w:tcPr>
            <w:tcW w:w="2987" w:type="dxa"/>
            <w:vAlign w:val="center"/>
          </w:tcPr>
          <w:p w14:paraId="275CE9E9" w14:textId="6E19F006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VOLKSVAGEN CADDY</w:t>
            </w:r>
          </w:p>
        </w:tc>
        <w:tc>
          <w:tcPr>
            <w:tcW w:w="2629" w:type="dxa"/>
            <w:vAlign w:val="center"/>
          </w:tcPr>
          <w:p w14:paraId="32865A59" w14:textId="1FFE931F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WV1ZZZ2KZ9X095731</w:t>
            </w:r>
          </w:p>
        </w:tc>
        <w:tc>
          <w:tcPr>
            <w:tcW w:w="1738" w:type="dxa"/>
            <w:vAlign w:val="center"/>
          </w:tcPr>
          <w:p w14:paraId="6744E5D7" w14:textId="3447DBF0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hAnsi="Times New Roman" w:cs="Times New Roman"/>
                <w:color w:val="000000"/>
              </w:rPr>
              <w:t>АК5690-7</w:t>
            </w:r>
          </w:p>
        </w:tc>
        <w:tc>
          <w:tcPr>
            <w:tcW w:w="1635" w:type="dxa"/>
            <w:vAlign w:val="center"/>
          </w:tcPr>
          <w:p w14:paraId="59325D51" w14:textId="341F906D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971" w:type="dxa"/>
            <w:vAlign w:val="center"/>
          </w:tcPr>
          <w:p w14:paraId="7C32E20F" w14:textId="0CDE5DCF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фургон груз пасс.(инкасс)</w:t>
            </w:r>
          </w:p>
        </w:tc>
        <w:tc>
          <w:tcPr>
            <w:tcW w:w="1503" w:type="dxa"/>
            <w:vAlign w:val="center"/>
          </w:tcPr>
          <w:p w14:paraId="47176065" w14:textId="3BAE429B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596 346</w:t>
            </w:r>
          </w:p>
        </w:tc>
        <w:tc>
          <w:tcPr>
            <w:tcW w:w="1437" w:type="dxa"/>
            <w:vAlign w:val="center"/>
          </w:tcPr>
          <w:p w14:paraId="66D9E1C6" w14:textId="49148A57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84713" w:rsidRPr="00834EC8" w14:paraId="391E2D0C" w14:textId="77777777" w:rsidTr="00684713">
        <w:trPr>
          <w:trHeight w:val="552"/>
        </w:trPr>
        <w:tc>
          <w:tcPr>
            <w:tcW w:w="943" w:type="dxa"/>
          </w:tcPr>
          <w:p w14:paraId="476C1000" w14:textId="2A69D718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6</w:t>
            </w:r>
          </w:p>
        </w:tc>
        <w:tc>
          <w:tcPr>
            <w:tcW w:w="2987" w:type="dxa"/>
            <w:vAlign w:val="center"/>
          </w:tcPr>
          <w:p w14:paraId="17AEB874" w14:textId="741A09DE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VOLKSVAGEN PASSAT</w:t>
            </w:r>
          </w:p>
        </w:tc>
        <w:tc>
          <w:tcPr>
            <w:tcW w:w="2629" w:type="dxa"/>
            <w:vAlign w:val="center"/>
          </w:tcPr>
          <w:p w14:paraId="24E6F590" w14:textId="045EE162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Style w:val="29pt"/>
                <w:rFonts w:eastAsiaTheme="minorHAnsi"/>
                <w:sz w:val="22"/>
                <w:szCs w:val="22"/>
                <w:lang w:val="en-US" w:bidi="en-US"/>
              </w:rPr>
              <w:t>W</w:t>
            </w:r>
            <w:r w:rsidRPr="00896E33">
              <w:rPr>
                <w:rStyle w:val="29pt"/>
                <w:rFonts w:eastAsiaTheme="minorHAnsi"/>
                <w:sz w:val="22"/>
                <w:szCs w:val="22"/>
              </w:rPr>
              <w:t>V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val="en-US" w:bidi="en-US"/>
              </w:rPr>
              <w:t>WZZZ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bidi="en-US"/>
              </w:rPr>
              <w:t xml:space="preserve">3 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val="en-US" w:bidi="en-US"/>
              </w:rPr>
              <w:t>CZ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bidi="en-US"/>
              </w:rPr>
              <w:t>9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val="en-US" w:bidi="en-US"/>
              </w:rPr>
              <w:t>P</w:t>
            </w:r>
            <w:r w:rsidRPr="00896E33">
              <w:rPr>
                <w:rStyle w:val="29pt"/>
                <w:rFonts w:eastAsiaTheme="minorHAnsi"/>
                <w:sz w:val="22"/>
                <w:szCs w:val="22"/>
                <w:lang w:bidi="en-US"/>
              </w:rPr>
              <w:t>03</w:t>
            </w:r>
            <w:r w:rsidRPr="00896E33">
              <w:rPr>
                <w:rStyle w:val="29pt"/>
                <w:rFonts w:eastAsiaTheme="minorHAnsi"/>
                <w:sz w:val="22"/>
                <w:szCs w:val="22"/>
              </w:rPr>
              <w:t>9278</w:t>
            </w:r>
          </w:p>
        </w:tc>
        <w:tc>
          <w:tcPr>
            <w:tcW w:w="1738" w:type="dxa"/>
            <w:vAlign w:val="center"/>
          </w:tcPr>
          <w:p w14:paraId="4B674A5D" w14:textId="43CD4966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hAnsi="Times New Roman" w:cs="Times New Roman"/>
                <w:color w:val="000000"/>
              </w:rPr>
              <w:t>4172КР-7</w:t>
            </w:r>
          </w:p>
        </w:tc>
        <w:tc>
          <w:tcPr>
            <w:tcW w:w="1635" w:type="dxa"/>
            <w:vAlign w:val="center"/>
          </w:tcPr>
          <w:p w14:paraId="549C9C56" w14:textId="39F46357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971" w:type="dxa"/>
            <w:vAlign w:val="center"/>
          </w:tcPr>
          <w:p w14:paraId="1726852F" w14:textId="49C18BDD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седан</w:t>
            </w:r>
          </w:p>
        </w:tc>
        <w:tc>
          <w:tcPr>
            <w:tcW w:w="1503" w:type="dxa"/>
            <w:vAlign w:val="center"/>
          </w:tcPr>
          <w:p w14:paraId="3BD00BCE" w14:textId="273E11D2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308 159</w:t>
            </w:r>
          </w:p>
        </w:tc>
        <w:tc>
          <w:tcPr>
            <w:tcW w:w="1437" w:type="dxa"/>
            <w:vAlign w:val="center"/>
          </w:tcPr>
          <w:p w14:paraId="3761AC5D" w14:textId="340C17BA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84713" w:rsidRPr="00834EC8" w14:paraId="7617F845" w14:textId="77777777" w:rsidTr="00684713">
        <w:trPr>
          <w:trHeight w:val="552"/>
        </w:trPr>
        <w:tc>
          <w:tcPr>
            <w:tcW w:w="943" w:type="dxa"/>
          </w:tcPr>
          <w:p w14:paraId="55B30737" w14:textId="4560B76E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7</w:t>
            </w:r>
          </w:p>
        </w:tc>
        <w:tc>
          <w:tcPr>
            <w:tcW w:w="2987" w:type="dxa"/>
            <w:vAlign w:val="center"/>
          </w:tcPr>
          <w:p w14:paraId="5028AB5C" w14:textId="25F974DF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VOLKSVAGEN CRAFTER</w:t>
            </w:r>
          </w:p>
        </w:tc>
        <w:tc>
          <w:tcPr>
            <w:tcW w:w="2629" w:type="dxa"/>
            <w:vAlign w:val="center"/>
          </w:tcPr>
          <w:p w14:paraId="4342D538" w14:textId="46F92D44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WV1ZZZ2EZ96013411</w:t>
            </w:r>
          </w:p>
        </w:tc>
        <w:tc>
          <w:tcPr>
            <w:tcW w:w="1738" w:type="dxa"/>
            <w:vAlign w:val="center"/>
          </w:tcPr>
          <w:p w14:paraId="75FA954A" w14:textId="3585A546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hAnsi="Times New Roman" w:cs="Times New Roman"/>
                <w:color w:val="000000"/>
              </w:rPr>
              <w:t>АЕ9548-7</w:t>
            </w:r>
          </w:p>
        </w:tc>
        <w:tc>
          <w:tcPr>
            <w:tcW w:w="1635" w:type="dxa"/>
            <w:vAlign w:val="center"/>
          </w:tcPr>
          <w:p w14:paraId="293E30D2" w14:textId="6F93CDDB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971" w:type="dxa"/>
            <w:vAlign w:val="center"/>
          </w:tcPr>
          <w:p w14:paraId="51E3A25C" w14:textId="211F89EF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груз. пассаж. фургон.</w:t>
            </w:r>
          </w:p>
        </w:tc>
        <w:tc>
          <w:tcPr>
            <w:tcW w:w="1503" w:type="dxa"/>
            <w:vAlign w:val="center"/>
          </w:tcPr>
          <w:p w14:paraId="24D8747F" w14:textId="133E7325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386 210</w:t>
            </w:r>
          </w:p>
        </w:tc>
        <w:tc>
          <w:tcPr>
            <w:tcW w:w="1437" w:type="dxa"/>
            <w:vAlign w:val="center"/>
          </w:tcPr>
          <w:p w14:paraId="1EF9F425" w14:textId="4EF71888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84713" w:rsidRPr="00834EC8" w14:paraId="0A837E59" w14:textId="77777777" w:rsidTr="00684713">
        <w:trPr>
          <w:trHeight w:val="552"/>
        </w:trPr>
        <w:tc>
          <w:tcPr>
            <w:tcW w:w="943" w:type="dxa"/>
          </w:tcPr>
          <w:p w14:paraId="33712FB6" w14:textId="5C4815F3" w:rsidR="00684713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8</w:t>
            </w:r>
          </w:p>
        </w:tc>
        <w:tc>
          <w:tcPr>
            <w:tcW w:w="2987" w:type="dxa"/>
            <w:vAlign w:val="center"/>
          </w:tcPr>
          <w:p w14:paraId="184032BC" w14:textId="6E056627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 MASTER</w:t>
            </w:r>
          </w:p>
        </w:tc>
        <w:tc>
          <w:tcPr>
            <w:tcW w:w="2629" w:type="dxa"/>
            <w:vAlign w:val="center"/>
          </w:tcPr>
          <w:p w14:paraId="71E71310" w14:textId="604A5A2D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Y39МAFEC</w:t>
            </w:r>
            <w:r w:rsidRPr="0089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G0060230</w:t>
            </w:r>
          </w:p>
        </w:tc>
        <w:tc>
          <w:tcPr>
            <w:tcW w:w="1738" w:type="dxa"/>
            <w:vAlign w:val="center"/>
          </w:tcPr>
          <w:p w14:paraId="48D33291" w14:textId="63223263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hAnsi="Times New Roman" w:cs="Times New Roman"/>
                <w:color w:val="000000"/>
              </w:rPr>
              <w:t>АО6334-7</w:t>
            </w:r>
          </w:p>
        </w:tc>
        <w:tc>
          <w:tcPr>
            <w:tcW w:w="1635" w:type="dxa"/>
            <w:vAlign w:val="center"/>
          </w:tcPr>
          <w:p w14:paraId="6947B1ED" w14:textId="144D2ED1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971" w:type="dxa"/>
            <w:vAlign w:val="center"/>
          </w:tcPr>
          <w:p w14:paraId="7E81B559" w14:textId="51FB57D6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 (инкассация)</w:t>
            </w:r>
          </w:p>
        </w:tc>
        <w:tc>
          <w:tcPr>
            <w:tcW w:w="1503" w:type="dxa"/>
            <w:vAlign w:val="center"/>
          </w:tcPr>
          <w:p w14:paraId="511718E2" w14:textId="5DD3FB5A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554 442</w:t>
            </w:r>
          </w:p>
        </w:tc>
        <w:tc>
          <w:tcPr>
            <w:tcW w:w="1437" w:type="dxa"/>
            <w:vAlign w:val="center"/>
          </w:tcPr>
          <w:p w14:paraId="7E22722F" w14:textId="7874EAB3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84713" w:rsidRPr="00834EC8" w14:paraId="7B4C2341" w14:textId="77777777" w:rsidTr="00684713">
        <w:trPr>
          <w:trHeight w:val="552"/>
        </w:trPr>
        <w:tc>
          <w:tcPr>
            <w:tcW w:w="943" w:type="dxa"/>
          </w:tcPr>
          <w:p w14:paraId="57F5CD34" w14:textId="547EFCCB" w:rsidR="00684713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9</w:t>
            </w:r>
          </w:p>
        </w:tc>
        <w:tc>
          <w:tcPr>
            <w:tcW w:w="2987" w:type="dxa"/>
            <w:vAlign w:val="center"/>
          </w:tcPr>
          <w:p w14:paraId="0BCE35B6" w14:textId="602CC985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FORD TRANSIT PRACTIK PR 1721</w:t>
            </w:r>
          </w:p>
        </w:tc>
        <w:tc>
          <w:tcPr>
            <w:tcW w:w="2629" w:type="dxa"/>
            <w:vAlign w:val="center"/>
          </w:tcPr>
          <w:p w14:paraId="00EF373A" w14:textId="1F724D56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Y39PR1721L0040019</w:t>
            </w:r>
            <w:r w:rsidRPr="00896E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738" w:type="dxa"/>
            <w:vAlign w:val="center"/>
          </w:tcPr>
          <w:p w14:paraId="742650B5" w14:textId="31F3F681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hAnsi="Times New Roman" w:cs="Times New Roman"/>
                <w:color w:val="000000"/>
              </w:rPr>
              <w:t>АТ0606-7</w:t>
            </w:r>
          </w:p>
        </w:tc>
        <w:tc>
          <w:tcPr>
            <w:tcW w:w="1635" w:type="dxa"/>
            <w:vAlign w:val="center"/>
          </w:tcPr>
          <w:p w14:paraId="7CF32923" w14:textId="7009BCE6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71" w:type="dxa"/>
            <w:vAlign w:val="center"/>
          </w:tcPr>
          <w:p w14:paraId="177E12FC" w14:textId="3265878E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грузовой вагон (инкасс)</w:t>
            </w:r>
          </w:p>
        </w:tc>
        <w:tc>
          <w:tcPr>
            <w:tcW w:w="1503" w:type="dxa"/>
            <w:vAlign w:val="center"/>
          </w:tcPr>
          <w:p w14:paraId="5AAB1D58" w14:textId="285E8C48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273 868</w:t>
            </w:r>
          </w:p>
        </w:tc>
        <w:tc>
          <w:tcPr>
            <w:tcW w:w="1437" w:type="dxa"/>
            <w:vAlign w:val="center"/>
          </w:tcPr>
          <w:p w14:paraId="7191A3F7" w14:textId="385CD84D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84713" w:rsidRPr="00834EC8" w14:paraId="59D1AF8A" w14:textId="77777777" w:rsidTr="00684713">
        <w:trPr>
          <w:trHeight w:val="552"/>
        </w:trPr>
        <w:tc>
          <w:tcPr>
            <w:tcW w:w="943" w:type="dxa"/>
          </w:tcPr>
          <w:p w14:paraId="52B59CFE" w14:textId="677A13BE" w:rsidR="00684713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1</w:t>
            </w:r>
            <w:r w:rsidR="0036658C">
              <w:rPr>
                <w:color w:val="555555"/>
                <w:shd w:val="clear" w:color="auto" w:fill="FFFFFF"/>
              </w:rPr>
              <w:t>0</w:t>
            </w:r>
          </w:p>
        </w:tc>
        <w:tc>
          <w:tcPr>
            <w:tcW w:w="2987" w:type="dxa"/>
            <w:vAlign w:val="center"/>
          </w:tcPr>
          <w:p w14:paraId="1C5496B7" w14:textId="313BEE20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FORD TRANSIT PRACTIK PR 1721</w:t>
            </w:r>
          </w:p>
        </w:tc>
        <w:tc>
          <w:tcPr>
            <w:tcW w:w="2629" w:type="dxa"/>
            <w:vAlign w:val="center"/>
          </w:tcPr>
          <w:p w14:paraId="7426A72B" w14:textId="7F0D9FAD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Y39PR1721L0040021</w:t>
            </w:r>
          </w:p>
        </w:tc>
        <w:tc>
          <w:tcPr>
            <w:tcW w:w="1738" w:type="dxa"/>
            <w:vAlign w:val="center"/>
          </w:tcPr>
          <w:p w14:paraId="09E821C6" w14:textId="774473F9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hAnsi="Times New Roman" w:cs="Times New Roman"/>
                <w:color w:val="000000"/>
              </w:rPr>
              <w:t>АТ0607-7</w:t>
            </w:r>
          </w:p>
        </w:tc>
        <w:tc>
          <w:tcPr>
            <w:tcW w:w="1635" w:type="dxa"/>
            <w:vAlign w:val="center"/>
          </w:tcPr>
          <w:p w14:paraId="296453DE" w14:textId="40A0AD81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71" w:type="dxa"/>
            <w:vAlign w:val="center"/>
          </w:tcPr>
          <w:p w14:paraId="08F22233" w14:textId="7C0E321E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грузовой вагон (инкасс)</w:t>
            </w:r>
          </w:p>
        </w:tc>
        <w:tc>
          <w:tcPr>
            <w:tcW w:w="1503" w:type="dxa"/>
            <w:vAlign w:val="center"/>
          </w:tcPr>
          <w:p w14:paraId="4C16BAFE" w14:textId="4E385ECD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284 944</w:t>
            </w:r>
          </w:p>
        </w:tc>
        <w:tc>
          <w:tcPr>
            <w:tcW w:w="1437" w:type="dxa"/>
            <w:vAlign w:val="center"/>
          </w:tcPr>
          <w:p w14:paraId="1F109285" w14:textId="5CE2E4CD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84713" w:rsidRPr="00834EC8" w14:paraId="6C0D3834" w14:textId="77777777" w:rsidTr="00684713">
        <w:trPr>
          <w:trHeight w:val="552"/>
        </w:trPr>
        <w:tc>
          <w:tcPr>
            <w:tcW w:w="943" w:type="dxa"/>
          </w:tcPr>
          <w:p w14:paraId="30C1FA3C" w14:textId="63BC180A" w:rsidR="00684713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>
              <w:rPr>
                <w:color w:val="555555"/>
                <w:shd w:val="clear" w:color="auto" w:fill="FFFFFF"/>
              </w:rPr>
              <w:t>11</w:t>
            </w:r>
          </w:p>
        </w:tc>
        <w:tc>
          <w:tcPr>
            <w:tcW w:w="2987" w:type="dxa"/>
            <w:vAlign w:val="center"/>
          </w:tcPr>
          <w:p w14:paraId="1CA99675" w14:textId="632B104C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FORD TRANSIT PRACTIK PR 1721</w:t>
            </w:r>
          </w:p>
        </w:tc>
        <w:tc>
          <w:tcPr>
            <w:tcW w:w="2629" w:type="dxa"/>
            <w:vAlign w:val="center"/>
          </w:tcPr>
          <w:p w14:paraId="30FDC4FF" w14:textId="48B39BF8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Y39PR1721L0040020</w:t>
            </w:r>
          </w:p>
        </w:tc>
        <w:tc>
          <w:tcPr>
            <w:tcW w:w="1738" w:type="dxa"/>
            <w:vAlign w:val="center"/>
          </w:tcPr>
          <w:p w14:paraId="127B30D9" w14:textId="182211BE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hAnsi="Times New Roman" w:cs="Times New Roman"/>
                <w:color w:val="000000"/>
              </w:rPr>
              <w:t>АТ0608-7</w:t>
            </w:r>
          </w:p>
        </w:tc>
        <w:tc>
          <w:tcPr>
            <w:tcW w:w="1635" w:type="dxa"/>
            <w:vAlign w:val="center"/>
          </w:tcPr>
          <w:p w14:paraId="1B0DAFE1" w14:textId="6F2D01B5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71" w:type="dxa"/>
            <w:vAlign w:val="center"/>
          </w:tcPr>
          <w:p w14:paraId="7721034E" w14:textId="47A59971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грузовой вагон (инкасс)</w:t>
            </w:r>
          </w:p>
        </w:tc>
        <w:tc>
          <w:tcPr>
            <w:tcW w:w="1503" w:type="dxa"/>
            <w:vAlign w:val="center"/>
          </w:tcPr>
          <w:p w14:paraId="4888CCDC" w14:textId="6399C499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289 872</w:t>
            </w:r>
          </w:p>
        </w:tc>
        <w:tc>
          <w:tcPr>
            <w:tcW w:w="1437" w:type="dxa"/>
            <w:vAlign w:val="center"/>
          </w:tcPr>
          <w:p w14:paraId="4327E1C6" w14:textId="07707CB8" w:rsidR="00684713" w:rsidRPr="00834EC8" w:rsidRDefault="00684713" w:rsidP="00684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55555"/>
                <w:shd w:val="clear" w:color="auto" w:fill="FFFFFF"/>
              </w:rPr>
            </w:pPr>
            <w:r w:rsidRPr="0089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</w:tbl>
    <w:p w14:paraId="48E44CF9" w14:textId="77777777" w:rsidR="00E55040" w:rsidRPr="00E55040" w:rsidRDefault="00E55040" w:rsidP="00E55040">
      <w:pPr>
        <w:widowControl w:val="0"/>
        <w:autoSpaceDE w:val="0"/>
        <w:autoSpaceDN w:val="0"/>
        <w:adjustRightInd w:val="0"/>
        <w:jc w:val="center"/>
        <w:rPr>
          <w:color w:val="555555"/>
          <w:sz w:val="28"/>
          <w:szCs w:val="28"/>
          <w:shd w:val="clear" w:color="auto" w:fill="FFFFFF"/>
        </w:rPr>
      </w:pPr>
    </w:p>
    <w:sectPr w:rsidR="00E55040" w:rsidRPr="00E55040" w:rsidSect="00E55040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7705" w14:textId="77777777" w:rsidR="00A16A14" w:rsidRDefault="00A16A14" w:rsidP="00EF3CFF">
      <w:r>
        <w:separator/>
      </w:r>
    </w:p>
  </w:endnote>
  <w:endnote w:type="continuationSeparator" w:id="0">
    <w:p w14:paraId="2F78506A" w14:textId="77777777" w:rsidR="00A16A14" w:rsidRDefault="00A16A14" w:rsidP="00EF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2B10" w14:textId="77777777" w:rsidR="00A16A14" w:rsidRDefault="00A16A14" w:rsidP="00EF3CFF">
      <w:r>
        <w:separator/>
      </w:r>
    </w:p>
  </w:footnote>
  <w:footnote w:type="continuationSeparator" w:id="0">
    <w:p w14:paraId="366C4DA8" w14:textId="77777777" w:rsidR="00A16A14" w:rsidRDefault="00A16A14" w:rsidP="00EF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F0FB12"/>
    <w:lvl w:ilvl="0">
      <w:numFmt w:val="bullet"/>
      <w:lvlText w:val="*"/>
      <w:lvlJc w:val="left"/>
    </w:lvl>
  </w:abstractNum>
  <w:abstractNum w:abstractNumId="1" w15:restartNumberingAfterBreak="0">
    <w:nsid w:val="00F0160B"/>
    <w:multiLevelType w:val="singleLevel"/>
    <w:tmpl w:val="AF4A1A6C"/>
    <w:lvl w:ilvl="0">
      <w:start w:val="1"/>
      <w:numFmt w:val="decimal"/>
      <w:lvlText w:val="1.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9A046A"/>
    <w:multiLevelType w:val="hybridMultilevel"/>
    <w:tmpl w:val="1A7C64C8"/>
    <w:lvl w:ilvl="0" w:tplc="E20A5D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53742"/>
    <w:multiLevelType w:val="multilevel"/>
    <w:tmpl w:val="417C95E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 w15:restartNumberingAfterBreak="0">
    <w:nsid w:val="13C64619"/>
    <w:multiLevelType w:val="multilevel"/>
    <w:tmpl w:val="E946E3C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95F15"/>
    <w:multiLevelType w:val="singleLevel"/>
    <w:tmpl w:val="CFCEC616"/>
    <w:lvl w:ilvl="0">
      <w:start w:val="1"/>
      <w:numFmt w:val="decimal"/>
      <w:lvlText w:val="2.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5A6494"/>
    <w:multiLevelType w:val="singleLevel"/>
    <w:tmpl w:val="99EC692E"/>
    <w:lvl w:ilvl="0">
      <w:start w:val="7"/>
      <w:numFmt w:val="decimal"/>
      <w:lvlText w:val="2.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E4070D"/>
    <w:multiLevelType w:val="hybridMultilevel"/>
    <w:tmpl w:val="4878A35A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10613"/>
    <w:multiLevelType w:val="hybridMultilevel"/>
    <w:tmpl w:val="A68CD910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03FA"/>
    <w:multiLevelType w:val="multilevel"/>
    <w:tmpl w:val="7D1C170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0" w15:restartNumberingAfterBreak="0">
    <w:nsid w:val="24370B4B"/>
    <w:multiLevelType w:val="hybridMultilevel"/>
    <w:tmpl w:val="DAAE081C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BAF0635"/>
    <w:multiLevelType w:val="multilevel"/>
    <w:tmpl w:val="F738D196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 w15:restartNumberingAfterBreak="0">
    <w:nsid w:val="2F882D50"/>
    <w:multiLevelType w:val="hybridMultilevel"/>
    <w:tmpl w:val="1ACC5FBE"/>
    <w:lvl w:ilvl="0" w:tplc="04190019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A83445"/>
    <w:multiLevelType w:val="hybridMultilevel"/>
    <w:tmpl w:val="97CABF3A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20A5D7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6015"/>
    <w:multiLevelType w:val="hybridMultilevel"/>
    <w:tmpl w:val="8C30A8DE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A715D"/>
    <w:multiLevelType w:val="hybridMultilevel"/>
    <w:tmpl w:val="5C00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92939"/>
    <w:multiLevelType w:val="multilevel"/>
    <w:tmpl w:val="679435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7" w15:restartNumberingAfterBreak="0">
    <w:nsid w:val="425D1C46"/>
    <w:multiLevelType w:val="singleLevel"/>
    <w:tmpl w:val="BA086754"/>
    <w:lvl w:ilvl="0">
      <w:start w:val="1"/>
      <w:numFmt w:val="decimal"/>
      <w:lvlText w:val="1.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5831CB"/>
    <w:multiLevelType w:val="singleLevel"/>
    <w:tmpl w:val="DFE4B94C"/>
    <w:lvl w:ilvl="0">
      <w:start w:val="1"/>
      <w:numFmt w:val="decimal"/>
      <w:lvlText w:val="1.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D121A6"/>
    <w:multiLevelType w:val="singleLevel"/>
    <w:tmpl w:val="12DE11FE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8C4791"/>
    <w:multiLevelType w:val="hybridMultilevel"/>
    <w:tmpl w:val="815C4CD8"/>
    <w:lvl w:ilvl="0" w:tplc="E20A5D7A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FD14ED9"/>
    <w:multiLevelType w:val="hybridMultilevel"/>
    <w:tmpl w:val="202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B5C5F"/>
    <w:multiLevelType w:val="multilevel"/>
    <w:tmpl w:val="FA52E3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56F82412"/>
    <w:multiLevelType w:val="singleLevel"/>
    <w:tmpl w:val="DBC498EC"/>
    <w:lvl w:ilvl="0">
      <w:start w:val="1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2A17C1"/>
    <w:multiLevelType w:val="hybridMultilevel"/>
    <w:tmpl w:val="623036E0"/>
    <w:lvl w:ilvl="0" w:tplc="DADA97C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F45BF"/>
    <w:multiLevelType w:val="singleLevel"/>
    <w:tmpl w:val="F46ECE6A"/>
    <w:lvl w:ilvl="0">
      <w:start w:val="2"/>
      <w:numFmt w:val="decimal"/>
      <w:lvlText w:val="2.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0E6D98"/>
    <w:multiLevelType w:val="hybridMultilevel"/>
    <w:tmpl w:val="3F7AADDA"/>
    <w:lvl w:ilvl="0" w:tplc="9B1E4C8A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6EC26923"/>
    <w:multiLevelType w:val="multilevel"/>
    <w:tmpl w:val="C3ECD6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0"/>
      </w:rPr>
    </w:lvl>
  </w:abstractNum>
  <w:abstractNum w:abstractNumId="28" w15:restartNumberingAfterBreak="0">
    <w:nsid w:val="731710B8"/>
    <w:multiLevelType w:val="multilevel"/>
    <w:tmpl w:val="3BC08B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75481330"/>
    <w:multiLevelType w:val="singleLevel"/>
    <w:tmpl w:val="A38CD478"/>
    <w:lvl w:ilvl="0">
      <w:start w:val="1"/>
      <w:numFmt w:val="decimal"/>
      <w:lvlText w:val="1.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592214A"/>
    <w:multiLevelType w:val="hybridMultilevel"/>
    <w:tmpl w:val="B3E01B94"/>
    <w:lvl w:ilvl="0" w:tplc="E20A5D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17C4A"/>
    <w:multiLevelType w:val="hybridMultilevel"/>
    <w:tmpl w:val="E23E1E32"/>
    <w:lvl w:ilvl="0" w:tplc="00E49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87A3A"/>
    <w:multiLevelType w:val="multilevel"/>
    <w:tmpl w:val="AD788A6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 w16cid:durableId="42601241">
    <w:abstractNumId w:val="2"/>
  </w:num>
  <w:num w:numId="2" w16cid:durableId="52579354">
    <w:abstractNumId w:val="8"/>
  </w:num>
  <w:num w:numId="3" w16cid:durableId="692535742">
    <w:abstractNumId w:val="30"/>
  </w:num>
  <w:num w:numId="4" w16cid:durableId="1866407145">
    <w:abstractNumId w:val="27"/>
  </w:num>
  <w:num w:numId="5" w16cid:durableId="1273199423">
    <w:abstractNumId w:val="14"/>
  </w:num>
  <w:num w:numId="6" w16cid:durableId="1183276223">
    <w:abstractNumId w:val="32"/>
  </w:num>
  <w:num w:numId="7" w16cid:durableId="1530339475">
    <w:abstractNumId w:val="10"/>
  </w:num>
  <w:num w:numId="8" w16cid:durableId="2066365395">
    <w:abstractNumId w:val="20"/>
  </w:num>
  <w:num w:numId="9" w16cid:durableId="755172490">
    <w:abstractNumId w:val="3"/>
  </w:num>
  <w:num w:numId="10" w16cid:durableId="1131706507">
    <w:abstractNumId w:val="16"/>
  </w:num>
  <w:num w:numId="11" w16cid:durableId="910314760">
    <w:abstractNumId w:val="28"/>
  </w:num>
  <w:num w:numId="12" w16cid:durableId="1964000873">
    <w:abstractNumId w:val="4"/>
  </w:num>
  <w:num w:numId="13" w16cid:durableId="462817227">
    <w:abstractNumId w:val="7"/>
  </w:num>
  <w:num w:numId="14" w16cid:durableId="1453331194">
    <w:abstractNumId w:val="13"/>
  </w:num>
  <w:num w:numId="15" w16cid:durableId="722368660">
    <w:abstractNumId w:val="12"/>
  </w:num>
  <w:num w:numId="16" w16cid:durableId="771583504">
    <w:abstractNumId w:val="18"/>
  </w:num>
  <w:num w:numId="17" w16cid:durableId="1178499360">
    <w:abstractNumId w:val="1"/>
  </w:num>
  <w:num w:numId="18" w16cid:durableId="201408790">
    <w:abstractNumId w:val="29"/>
  </w:num>
  <w:num w:numId="19" w16cid:durableId="174619210">
    <w:abstractNumId w:val="17"/>
  </w:num>
  <w:num w:numId="20" w16cid:durableId="1978532452">
    <w:abstractNumId w:val="19"/>
  </w:num>
  <w:num w:numId="21" w16cid:durableId="355424018">
    <w:abstractNumId w:val="23"/>
  </w:num>
  <w:num w:numId="22" w16cid:durableId="492528994">
    <w:abstractNumId w:val="5"/>
  </w:num>
  <w:num w:numId="23" w16cid:durableId="691301149">
    <w:abstractNumId w:val="25"/>
  </w:num>
  <w:num w:numId="24" w16cid:durableId="692921368">
    <w:abstractNumId w:val="6"/>
  </w:num>
  <w:num w:numId="25" w16cid:durableId="147432308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6" w16cid:durableId="690690125">
    <w:abstractNumId w:val="26"/>
  </w:num>
  <w:num w:numId="27" w16cid:durableId="1339389232">
    <w:abstractNumId w:val="9"/>
  </w:num>
  <w:num w:numId="28" w16cid:durableId="1792244426">
    <w:abstractNumId w:val="11"/>
  </w:num>
  <w:num w:numId="29" w16cid:durableId="1959751883">
    <w:abstractNumId w:val="22"/>
  </w:num>
  <w:num w:numId="30" w16cid:durableId="165747778">
    <w:abstractNumId w:val="31"/>
  </w:num>
  <w:num w:numId="31" w16cid:durableId="1245261892">
    <w:abstractNumId w:val="21"/>
  </w:num>
  <w:num w:numId="32" w16cid:durableId="1045904949">
    <w:abstractNumId w:val="24"/>
  </w:num>
  <w:num w:numId="33" w16cid:durableId="17007375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BF"/>
    <w:rsid w:val="00001377"/>
    <w:rsid w:val="00004B3E"/>
    <w:rsid w:val="00011D58"/>
    <w:rsid w:val="000158A6"/>
    <w:rsid w:val="00017598"/>
    <w:rsid w:val="00020D6A"/>
    <w:rsid w:val="000270C8"/>
    <w:rsid w:val="00030F81"/>
    <w:rsid w:val="00031236"/>
    <w:rsid w:val="00031716"/>
    <w:rsid w:val="00031F03"/>
    <w:rsid w:val="00041450"/>
    <w:rsid w:val="00043C13"/>
    <w:rsid w:val="0005138E"/>
    <w:rsid w:val="00052727"/>
    <w:rsid w:val="000556D3"/>
    <w:rsid w:val="000567DE"/>
    <w:rsid w:val="00060236"/>
    <w:rsid w:val="00064D28"/>
    <w:rsid w:val="00064FEF"/>
    <w:rsid w:val="00065D78"/>
    <w:rsid w:val="000670B0"/>
    <w:rsid w:val="00071057"/>
    <w:rsid w:val="000710C0"/>
    <w:rsid w:val="00071353"/>
    <w:rsid w:val="000740EF"/>
    <w:rsid w:val="00074234"/>
    <w:rsid w:val="000746B3"/>
    <w:rsid w:val="0007708F"/>
    <w:rsid w:val="00081FC6"/>
    <w:rsid w:val="000A0706"/>
    <w:rsid w:val="000A0F02"/>
    <w:rsid w:val="000A38A6"/>
    <w:rsid w:val="000A3ABC"/>
    <w:rsid w:val="000B50FE"/>
    <w:rsid w:val="000B51A0"/>
    <w:rsid w:val="000B5D98"/>
    <w:rsid w:val="000C1C42"/>
    <w:rsid w:val="000C5CF4"/>
    <w:rsid w:val="000C5FEB"/>
    <w:rsid w:val="000D071D"/>
    <w:rsid w:val="000D0B6B"/>
    <w:rsid w:val="000D29E6"/>
    <w:rsid w:val="000D512B"/>
    <w:rsid w:val="000E0FBA"/>
    <w:rsid w:val="000E54DC"/>
    <w:rsid w:val="000E6E71"/>
    <w:rsid w:val="000F2925"/>
    <w:rsid w:val="000F3315"/>
    <w:rsid w:val="000F53C9"/>
    <w:rsid w:val="000F756A"/>
    <w:rsid w:val="00100B38"/>
    <w:rsid w:val="00104156"/>
    <w:rsid w:val="00104D40"/>
    <w:rsid w:val="0010540C"/>
    <w:rsid w:val="001057DB"/>
    <w:rsid w:val="001074B3"/>
    <w:rsid w:val="00107BCE"/>
    <w:rsid w:val="00110527"/>
    <w:rsid w:val="00110C7A"/>
    <w:rsid w:val="00112DB0"/>
    <w:rsid w:val="001143FF"/>
    <w:rsid w:val="00114639"/>
    <w:rsid w:val="001167F7"/>
    <w:rsid w:val="00120ADA"/>
    <w:rsid w:val="001218D1"/>
    <w:rsid w:val="001238CE"/>
    <w:rsid w:val="001248F7"/>
    <w:rsid w:val="00130D13"/>
    <w:rsid w:val="00133810"/>
    <w:rsid w:val="00143C68"/>
    <w:rsid w:val="0014519E"/>
    <w:rsid w:val="001520CE"/>
    <w:rsid w:val="00156A3F"/>
    <w:rsid w:val="001622F8"/>
    <w:rsid w:val="00162837"/>
    <w:rsid w:val="001637F1"/>
    <w:rsid w:val="00165D22"/>
    <w:rsid w:val="001759CF"/>
    <w:rsid w:val="00183815"/>
    <w:rsid w:val="00183F82"/>
    <w:rsid w:val="0018411F"/>
    <w:rsid w:val="001868FF"/>
    <w:rsid w:val="00191219"/>
    <w:rsid w:val="0019337F"/>
    <w:rsid w:val="00197369"/>
    <w:rsid w:val="001A0872"/>
    <w:rsid w:val="001A0BFE"/>
    <w:rsid w:val="001A1F89"/>
    <w:rsid w:val="001A5638"/>
    <w:rsid w:val="001A67DC"/>
    <w:rsid w:val="001A6B1B"/>
    <w:rsid w:val="001B1939"/>
    <w:rsid w:val="001C42C7"/>
    <w:rsid w:val="001D238B"/>
    <w:rsid w:val="001E1EB8"/>
    <w:rsid w:val="001E21D3"/>
    <w:rsid w:val="001E26F0"/>
    <w:rsid w:val="001E437B"/>
    <w:rsid w:val="001E4904"/>
    <w:rsid w:val="001E5240"/>
    <w:rsid w:val="001E644B"/>
    <w:rsid w:val="001E72CD"/>
    <w:rsid w:val="001F31F9"/>
    <w:rsid w:val="001F3C39"/>
    <w:rsid w:val="001F3DCD"/>
    <w:rsid w:val="001F4224"/>
    <w:rsid w:val="00203728"/>
    <w:rsid w:val="0020436F"/>
    <w:rsid w:val="00206DF9"/>
    <w:rsid w:val="00207A8C"/>
    <w:rsid w:val="00211DD6"/>
    <w:rsid w:val="002121E2"/>
    <w:rsid w:val="00222E44"/>
    <w:rsid w:val="002248AB"/>
    <w:rsid w:val="00226BA8"/>
    <w:rsid w:val="00226FDA"/>
    <w:rsid w:val="0022759C"/>
    <w:rsid w:val="0022791A"/>
    <w:rsid w:val="00230332"/>
    <w:rsid w:val="00232610"/>
    <w:rsid w:val="0023429E"/>
    <w:rsid w:val="00241390"/>
    <w:rsid w:val="00255BDB"/>
    <w:rsid w:val="0025667A"/>
    <w:rsid w:val="0026312E"/>
    <w:rsid w:val="00265BE9"/>
    <w:rsid w:val="00266510"/>
    <w:rsid w:val="00267593"/>
    <w:rsid w:val="002679AF"/>
    <w:rsid w:val="00267C77"/>
    <w:rsid w:val="002715BC"/>
    <w:rsid w:val="00276BDE"/>
    <w:rsid w:val="0028159C"/>
    <w:rsid w:val="00287645"/>
    <w:rsid w:val="002A3C0E"/>
    <w:rsid w:val="002A50FD"/>
    <w:rsid w:val="002A6088"/>
    <w:rsid w:val="002A7933"/>
    <w:rsid w:val="002A7A9E"/>
    <w:rsid w:val="002B57C5"/>
    <w:rsid w:val="002B5F33"/>
    <w:rsid w:val="002B72B0"/>
    <w:rsid w:val="002B7FAC"/>
    <w:rsid w:val="002C1EB6"/>
    <w:rsid w:val="002C239A"/>
    <w:rsid w:val="002C580D"/>
    <w:rsid w:val="002D1225"/>
    <w:rsid w:val="002D4A93"/>
    <w:rsid w:val="002D622E"/>
    <w:rsid w:val="002D6D95"/>
    <w:rsid w:val="002E2826"/>
    <w:rsid w:val="002E52B9"/>
    <w:rsid w:val="002E5FEF"/>
    <w:rsid w:val="002E6F03"/>
    <w:rsid w:val="002F5ACC"/>
    <w:rsid w:val="002F62DB"/>
    <w:rsid w:val="002F63AE"/>
    <w:rsid w:val="0030406E"/>
    <w:rsid w:val="00307323"/>
    <w:rsid w:val="0030738B"/>
    <w:rsid w:val="003105C1"/>
    <w:rsid w:val="003149C2"/>
    <w:rsid w:val="003216F9"/>
    <w:rsid w:val="00322687"/>
    <w:rsid w:val="003254B9"/>
    <w:rsid w:val="00337A9F"/>
    <w:rsid w:val="00345AD0"/>
    <w:rsid w:val="00347729"/>
    <w:rsid w:val="00350939"/>
    <w:rsid w:val="00350EDA"/>
    <w:rsid w:val="00351822"/>
    <w:rsid w:val="00353106"/>
    <w:rsid w:val="00353769"/>
    <w:rsid w:val="0035383C"/>
    <w:rsid w:val="00357273"/>
    <w:rsid w:val="00361A9A"/>
    <w:rsid w:val="00362FC5"/>
    <w:rsid w:val="0036330E"/>
    <w:rsid w:val="003651B0"/>
    <w:rsid w:val="00365347"/>
    <w:rsid w:val="003661B7"/>
    <w:rsid w:val="0036658C"/>
    <w:rsid w:val="003668E9"/>
    <w:rsid w:val="00366FF0"/>
    <w:rsid w:val="00373E60"/>
    <w:rsid w:val="00374E6F"/>
    <w:rsid w:val="003779B1"/>
    <w:rsid w:val="00382023"/>
    <w:rsid w:val="00383EC0"/>
    <w:rsid w:val="00386D74"/>
    <w:rsid w:val="00391BF2"/>
    <w:rsid w:val="00392D9F"/>
    <w:rsid w:val="00395A6A"/>
    <w:rsid w:val="00396993"/>
    <w:rsid w:val="00396B75"/>
    <w:rsid w:val="00397DF6"/>
    <w:rsid w:val="003A11D5"/>
    <w:rsid w:val="003A5AE7"/>
    <w:rsid w:val="003B0E35"/>
    <w:rsid w:val="003B2B06"/>
    <w:rsid w:val="003B363F"/>
    <w:rsid w:val="003B3CC7"/>
    <w:rsid w:val="003B546A"/>
    <w:rsid w:val="003B641F"/>
    <w:rsid w:val="003C0DE1"/>
    <w:rsid w:val="003C1519"/>
    <w:rsid w:val="003C2401"/>
    <w:rsid w:val="003C457B"/>
    <w:rsid w:val="003C53CA"/>
    <w:rsid w:val="003D75C7"/>
    <w:rsid w:val="003E0DB9"/>
    <w:rsid w:val="003E5199"/>
    <w:rsid w:val="003E5349"/>
    <w:rsid w:val="003F0685"/>
    <w:rsid w:val="003F4C4E"/>
    <w:rsid w:val="003F5AAC"/>
    <w:rsid w:val="003F6E80"/>
    <w:rsid w:val="003F7102"/>
    <w:rsid w:val="00403870"/>
    <w:rsid w:val="00404B10"/>
    <w:rsid w:val="00405641"/>
    <w:rsid w:val="004065C1"/>
    <w:rsid w:val="00406F5F"/>
    <w:rsid w:val="00414C9F"/>
    <w:rsid w:val="004166ED"/>
    <w:rsid w:val="004170D1"/>
    <w:rsid w:val="004176B8"/>
    <w:rsid w:val="0041777E"/>
    <w:rsid w:val="00423631"/>
    <w:rsid w:val="00426533"/>
    <w:rsid w:val="0042686B"/>
    <w:rsid w:val="00430608"/>
    <w:rsid w:val="0043167C"/>
    <w:rsid w:val="00432DBB"/>
    <w:rsid w:val="0043412C"/>
    <w:rsid w:val="00434B3C"/>
    <w:rsid w:val="00437234"/>
    <w:rsid w:val="00441755"/>
    <w:rsid w:val="004450F0"/>
    <w:rsid w:val="00447054"/>
    <w:rsid w:val="00450E75"/>
    <w:rsid w:val="00451AC5"/>
    <w:rsid w:val="004523AE"/>
    <w:rsid w:val="004523B5"/>
    <w:rsid w:val="00454A57"/>
    <w:rsid w:val="0045512A"/>
    <w:rsid w:val="004632E2"/>
    <w:rsid w:val="004634E6"/>
    <w:rsid w:val="00465799"/>
    <w:rsid w:val="00466888"/>
    <w:rsid w:val="0047485C"/>
    <w:rsid w:val="00475E47"/>
    <w:rsid w:val="00480766"/>
    <w:rsid w:val="00482B25"/>
    <w:rsid w:val="00485292"/>
    <w:rsid w:val="0048551A"/>
    <w:rsid w:val="00491329"/>
    <w:rsid w:val="00491527"/>
    <w:rsid w:val="004948DF"/>
    <w:rsid w:val="004966AE"/>
    <w:rsid w:val="004A05C8"/>
    <w:rsid w:val="004A5B15"/>
    <w:rsid w:val="004A691B"/>
    <w:rsid w:val="004B315F"/>
    <w:rsid w:val="004B409D"/>
    <w:rsid w:val="004B4E84"/>
    <w:rsid w:val="004B7847"/>
    <w:rsid w:val="004D1A89"/>
    <w:rsid w:val="004D28C0"/>
    <w:rsid w:val="004D29A4"/>
    <w:rsid w:val="004D56EE"/>
    <w:rsid w:val="004D60F3"/>
    <w:rsid w:val="004D6E6B"/>
    <w:rsid w:val="004D6E7E"/>
    <w:rsid w:val="004E19C0"/>
    <w:rsid w:val="004E1E17"/>
    <w:rsid w:val="004E34B2"/>
    <w:rsid w:val="004E36FE"/>
    <w:rsid w:val="004E6BC7"/>
    <w:rsid w:val="004F14DB"/>
    <w:rsid w:val="004F3B59"/>
    <w:rsid w:val="004F3C59"/>
    <w:rsid w:val="004F6374"/>
    <w:rsid w:val="00500A69"/>
    <w:rsid w:val="00500F55"/>
    <w:rsid w:val="00501A23"/>
    <w:rsid w:val="00504850"/>
    <w:rsid w:val="0050654A"/>
    <w:rsid w:val="00506922"/>
    <w:rsid w:val="00507447"/>
    <w:rsid w:val="0051102E"/>
    <w:rsid w:val="00513E7B"/>
    <w:rsid w:val="00515E6A"/>
    <w:rsid w:val="005243C1"/>
    <w:rsid w:val="0052646C"/>
    <w:rsid w:val="00527C77"/>
    <w:rsid w:val="00527C92"/>
    <w:rsid w:val="00527DE3"/>
    <w:rsid w:val="00533575"/>
    <w:rsid w:val="0053784C"/>
    <w:rsid w:val="005415CC"/>
    <w:rsid w:val="00543040"/>
    <w:rsid w:val="00543B22"/>
    <w:rsid w:val="0054559E"/>
    <w:rsid w:val="00551381"/>
    <w:rsid w:val="00552302"/>
    <w:rsid w:val="00553B39"/>
    <w:rsid w:val="005547BF"/>
    <w:rsid w:val="00556D56"/>
    <w:rsid w:val="0056186F"/>
    <w:rsid w:val="005622CB"/>
    <w:rsid w:val="00562D90"/>
    <w:rsid w:val="005638B5"/>
    <w:rsid w:val="0056533C"/>
    <w:rsid w:val="005679F7"/>
    <w:rsid w:val="00574784"/>
    <w:rsid w:val="005757B4"/>
    <w:rsid w:val="00576783"/>
    <w:rsid w:val="00577A76"/>
    <w:rsid w:val="0058223E"/>
    <w:rsid w:val="005870B0"/>
    <w:rsid w:val="0058729C"/>
    <w:rsid w:val="005874BC"/>
    <w:rsid w:val="005874E2"/>
    <w:rsid w:val="0058750C"/>
    <w:rsid w:val="005900B1"/>
    <w:rsid w:val="005913E8"/>
    <w:rsid w:val="00594930"/>
    <w:rsid w:val="0059538D"/>
    <w:rsid w:val="0059606C"/>
    <w:rsid w:val="005A306A"/>
    <w:rsid w:val="005A3C5F"/>
    <w:rsid w:val="005A6C02"/>
    <w:rsid w:val="005A774E"/>
    <w:rsid w:val="005B1DA9"/>
    <w:rsid w:val="005B32B4"/>
    <w:rsid w:val="005B6337"/>
    <w:rsid w:val="005B7992"/>
    <w:rsid w:val="005C05C8"/>
    <w:rsid w:val="005C22EB"/>
    <w:rsid w:val="005C2399"/>
    <w:rsid w:val="005C2EC4"/>
    <w:rsid w:val="005C44AC"/>
    <w:rsid w:val="005C4A43"/>
    <w:rsid w:val="005D1A8A"/>
    <w:rsid w:val="005D5134"/>
    <w:rsid w:val="005D521D"/>
    <w:rsid w:val="005E0F45"/>
    <w:rsid w:val="005E2E2F"/>
    <w:rsid w:val="005E7880"/>
    <w:rsid w:val="005F1A19"/>
    <w:rsid w:val="005F2A4E"/>
    <w:rsid w:val="005F4486"/>
    <w:rsid w:val="005F5F91"/>
    <w:rsid w:val="006001FF"/>
    <w:rsid w:val="00601758"/>
    <w:rsid w:val="00601940"/>
    <w:rsid w:val="00602DFB"/>
    <w:rsid w:val="006132EB"/>
    <w:rsid w:val="00615E02"/>
    <w:rsid w:val="00615FA4"/>
    <w:rsid w:val="006179D2"/>
    <w:rsid w:val="00620A4B"/>
    <w:rsid w:val="00621D50"/>
    <w:rsid w:val="00622BCB"/>
    <w:rsid w:val="00623CB4"/>
    <w:rsid w:val="00627F20"/>
    <w:rsid w:val="006322DE"/>
    <w:rsid w:val="00633C7A"/>
    <w:rsid w:val="006350D9"/>
    <w:rsid w:val="006403E8"/>
    <w:rsid w:val="006425FB"/>
    <w:rsid w:val="00643CA5"/>
    <w:rsid w:val="00643E3B"/>
    <w:rsid w:val="00644010"/>
    <w:rsid w:val="006455FB"/>
    <w:rsid w:val="00645759"/>
    <w:rsid w:val="0064737F"/>
    <w:rsid w:val="006506A7"/>
    <w:rsid w:val="00656DAF"/>
    <w:rsid w:val="006571E3"/>
    <w:rsid w:val="0066106C"/>
    <w:rsid w:val="0066303D"/>
    <w:rsid w:val="00664298"/>
    <w:rsid w:val="00673ABA"/>
    <w:rsid w:val="006757E2"/>
    <w:rsid w:val="0067641A"/>
    <w:rsid w:val="006776A0"/>
    <w:rsid w:val="0068098A"/>
    <w:rsid w:val="00681197"/>
    <w:rsid w:val="00681402"/>
    <w:rsid w:val="00684713"/>
    <w:rsid w:val="00685789"/>
    <w:rsid w:val="006901C4"/>
    <w:rsid w:val="00691EAB"/>
    <w:rsid w:val="006934AC"/>
    <w:rsid w:val="006A1863"/>
    <w:rsid w:val="006B1C1C"/>
    <w:rsid w:val="006B3043"/>
    <w:rsid w:val="006B463E"/>
    <w:rsid w:val="006B6138"/>
    <w:rsid w:val="006C12C1"/>
    <w:rsid w:val="006C4A0D"/>
    <w:rsid w:val="006D291F"/>
    <w:rsid w:val="006D2E88"/>
    <w:rsid w:val="006D41AB"/>
    <w:rsid w:val="006E2A2B"/>
    <w:rsid w:val="006E6948"/>
    <w:rsid w:val="006F260D"/>
    <w:rsid w:val="006F34E1"/>
    <w:rsid w:val="006F4172"/>
    <w:rsid w:val="006F461F"/>
    <w:rsid w:val="006F7BB5"/>
    <w:rsid w:val="007004E5"/>
    <w:rsid w:val="0070082A"/>
    <w:rsid w:val="00700F4C"/>
    <w:rsid w:val="00702FC3"/>
    <w:rsid w:val="007034BD"/>
    <w:rsid w:val="007112E3"/>
    <w:rsid w:val="00715E16"/>
    <w:rsid w:val="007207FA"/>
    <w:rsid w:val="007211D8"/>
    <w:rsid w:val="007273E1"/>
    <w:rsid w:val="00731FFE"/>
    <w:rsid w:val="00735D35"/>
    <w:rsid w:val="00741AD9"/>
    <w:rsid w:val="00741BC0"/>
    <w:rsid w:val="00742BAA"/>
    <w:rsid w:val="00743099"/>
    <w:rsid w:val="007430A8"/>
    <w:rsid w:val="007446C1"/>
    <w:rsid w:val="0074564B"/>
    <w:rsid w:val="00746E3F"/>
    <w:rsid w:val="00752598"/>
    <w:rsid w:val="00752D38"/>
    <w:rsid w:val="00753DCE"/>
    <w:rsid w:val="00754629"/>
    <w:rsid w:val="0075695E"/>
    <w:rsid w:val="007576AF"/>
    <w:rsid w:val="007604B4"/>
    <w:rsid w:val="00762D52"/>
    <w:rsid w:val="00764962"/>
    <w:rsid w:val="007660A6"/>
    <w:rsid w:val="0076624F"/>
    <w:rsid w:val="0077233E"/>
    <w:rsid w:val="00775D40"/>
    <w:rsid w:val="00777B4A"/>
    <w:rsid w:val="007827BE"/>
    <w:rsid w:val="00790B14"/>
    <w:rsid w:val="007915FC"/>
    <w:rsid w:val="00791C57"/>
    <w:rsid w:val="007928FF"/>
    <w:rsid w:val="007944B4"/>
    <w:rsid w:val="00796360"/>
    <w:rsid w:val="007A4057"/>
    <w:rsid w:val="007A4C63"/>
    <w:rsid w:val="007B053A"/>
    <w:rsid w:val="007B1AD2"/>
    <w:rsid w:val="007B2E57"/>
    <w:rsid w:val="007B50FD"/>
    <w:rsid w:val="007B5CFF"/>
    <w:rsid w:val="007C4E0D"/>
    <w:rsid w:val="007D0E5E"/>
    <w:rsid w:val="007D1BF7"/>
    <w:rsid w:val="007D5B06"/>
    <w:rsid w:val="007D6AE3"/>
    <w:rsid w:val="007E207E"/>
    <w:rsid w:val="007E248F"/>
    <w:rsid w:val="007E3FB6"/>
    <w:rsid w:val="007E5C8A"/>
    <w:rsid w:val="007F2F36"/>
    <w:rsid w:val="007F32BA"/>
    <w:rsid w:val="007F62A0"/>
    <w:rsid w:val="00801AD8"/>
    <w:rsid w:val="00802A4E"/>
    <w:rsid w:val="008057E4"/>
    <w:rsid w:val="00807139"/>
    <w:rsid w:val="00811E6E"/>
    <w:rsid w:val="00813108"/>
    <w:rsid w:val="0081380C"/>
    <w:rsid w:val="008223B6"/>
    <w:rsid w:val="008228C4"/>
    <w:rsid w:val="0082471C"/>
    <w:rsid w:val="0082750E"/>
    <w:rsid w:val="00834AB4"/>
    <w:rsid w:val="00834EC8"/>
    <w:rsid w:val="00835B90"/>
    <w:rsid w:val="0084076D"/>
    <w:rsid w:val="00843BC9"/>
    <w:rsid w:val="00845469"/>
    <w:rsid w:val="00847EB1"/>
    <w:rsid w:val="00850DA1"/>
    <w:rsid w:val="00852598"/>
    <w:rsid w:val="008529E4"/>
    <w:rsid w:val="00853E1E"/>
    <w:rsid w:val="0085531F"/>
    <w:rsid w:val="00855BB0"/>
    <w:rsid w:val="00855EDD"/>
    <w:rsid w:val="008566F4"/>
    <w:rsid w:val="00856EAD"/>
    <w:rsid w:val="00860D69"/>
    <w:rsid w:val="00862D90"/>
    <w:rsid w:val="00863F3D"/>
    <w:rsid w:val="0086637F"/>
    <w:rsid w:val="008668D6"/>
    <w:rsid w:val="0086787D"/>
    <w:rsid w:val="00873A75"/>
    <w:rsid w:val="0087418A"/>
    <w:rsid w:val="008807D2"/>
    <w:rsid w:val="00881492"/>
    <w:rsid w:val="00882039"/>
    <w:rsid w:val="00882198"/>
    <w:rsid w:val="00885B02"/>
    <w:rsid w:val="00897A81"/>
    <w:rsid w:val="008A1226"/>
    <w:rsid w:val="008C00EB"/>
    <w:rsid w:val="008C1374"/>
    <w:rsid w:val="008C1688"/>
    <w:rsid w:val="008C32FE"/>
    <w:rsid w:val="008C3D8A"/>
    <w:rsid w:val="008C3EDC"/>
    <w:rsid w:val="008C5D77"/>
    <w:rsid w:val="008D2B5C"/>
    <w:rsid w:val="008D58B5"/>
    <w:rsid w:val="008D69F9"/>
    <w:rsid w:val="008E041C"/>
    <w:rsid w:val="008E25B5"/>
    <w:rsid w:val="008E4524"/>
    <w:rsid w:val="008E5554"/>
    <w:rsid w:val="008E6CB6"/>
    <w:rsid w:val="008F21AA"/>
    <w:rsid w:val="008F36BA"/>
    <w:rsid w:val="008F7963"/>
    <w:rsid w:val="009007B0"/>
    <w:rsid w:val="009039E8"/>
    <w:rsid w:val="0091155E"/>
    <w:rsid w:val="00912179"/>
    <w:rsid w:val="009142D5"/>
    <w:rsid w:val="009165C5"/>
    <w:rsid w:val="00922564"/>
    <w:rsid w:val="009229AC"/>
    <w:rsid w:val="00933A47"/>
    <w:rsid w:val="00934317"/>
    <w:rsid w:val="0094094F"/>
    <w:rsid w:val="009417CC"/>
    <w:rsid w:val="00942BF6"/>
    <w:rsid w:val="0094410C"/>
    <w:rsid w:val="00956168"/>
    <w:rsid w:val="00960E6C"/>
    <w:rsid w:val="00962299"/>
    <w:rsid w:val="009708A8"/>
    <w:rsid w:val="00970D63"/>
    <w:rsid w:val="00971562"/>
    <w:rsid w:val="00971C4F"/>
    <w:rsid w:val="00974B63"/>
    <w:rsid w:val="009866DE"/>
    <w:rsid w:val="00990A41"/>
    <w:rsid w:val="0099205F"/>
    <w:rsid w:val="009924D9"/>
    <w:rsid w:val="00996203"/>
    <w:rsid w:val="009A3E6D"/>
    <w:rsid w:val="009A62CC"/>
    <w:rsid w:val="009A6FD2"/>
    <w:rsid w:val="009B11DC"/>
    <w:rsid w:val="009B32F8"/>
    <w:rsid w:val="009C1409"/>
    <w:rsid w:val="009C23BF"/>
    <w:rsid w:val="009C2473"/>
    <w:rsid w:val="009C2782"/>
    <w:rsid w:val="009C4418"/>
    <w:rsid w:val="009E4D70"/>
    <w:rsid w:val="009F3AB0"/>
    <w:rsid w:val="00A034FB"/>
    <w:rsid w:val="00A07EBA"/>
    <w:rsid w:val="00A103F8"/>
    <w:rsid w:val="00A12B84"/>
    <w:rsid w:val="00A13AA2"/>
    <w:rsid w:val="00A1431A"/>
    <w:rsid w:val="00A16A14"/>
    <w:rsid w:val="00A20DD0"/>
    <w:rsid w:val="00A21E88"/>
    <w:rsid w:val="00A22131"/>
    <w:rsid w:val="00A22A2D"/>
    <w:rsid w:val="00A346C1"/>
    <w:rsid w:val="00A433BE"/>
    <w:rsid w:val="00A43E14"/>
    <w:rsid w:val="00A525C0"/>
    <w:rsid w:val="00A53598"/>
    <w:rsid w:val="00A53827"/>
    <w:rsid w:val="00A53E85"/>
    <w:rsid w:val="00A567DA"/>
    <w:rsid w:val="00A62250"/>
    <w:rsid w:val="00A6660C"/>
    <w:rsid w:val="00A6748C"/>
    <w:rsid w:val="00A71207"/>
    <w:rsid w:val="00A71FBF"/>
    <w:rsid w:val="00A75FD2"/>
    <w:rsid w:val="00A83FC5"/>
    <w:rsid w:val="00A8567B"/>
    <w:rsid w:val="00A876B4"/>
    <w:rsid w:val="00A87733"/>
    <w:rsid w:val="00A90B34"/>
    <w:rsid w:val="00A91312"/>
    <w:rsid w:val="00A955DF"/>
    <w:rsid w:val="00A9649D"/>
    <w:rsid w:val="00A974AA"/>
    <w:rsid w:val="00A97F21"/>
    <w:rsid w:val="00AA2062"/>
    <w:rsid w:val="00AA4717"/>
    <w:rsid w:val="00AB0229"/>
    <w:rsid w:val="00AB2E41"/>
    <w:rsid w:val="00AB3F5F"/>
    <w:rsid w:val="00AB681E"/>
    <w:rsid w:val="00AC339E"/>
    <w:rsid w:val="00AD18F6"/>
    <w:rsid w:val="00AD6D19"/>
    <w:rsid w:val="00AE0EEA"/>
    <w:rsid w:val="00AE43D4"/>
    <w:rsid w:val="00AE518C"/>
    <w:rsid w:val="00AF0819"/>
    <w:rsid w:val="00AF378E"/>
    <w:rsid w:val="00AF4E13"/>
    <w:rsid w:val="00AF7E5A"/>
    <w:rsid w:val="00B02F78"/>
    <w:rsid w:val="00B10318"/>
    <w:rsid w:val="00B12EFE"/>
    <w:rsid w:val="00B15AC4"/>
    <w:rsid w:val="00B206EF"/>
    <w:rsid w:val="00B20F70"/>
    <w:rsid w:val="00B21811"/>
    <w:rsid w:val="00B27C1D"/>
    <w:rsid w:val="00B31A67"/>
    <w:rsid w:val="00B31C9F"/>
    <w:rsid w:val="00B356B0"/>
    <w:rsid w:val="00B43DE4"/>
    <w:rsid w:val="00B44FD9"/>
    <w:rsid w:val="00B45573"/>
    <w:rsid w:val="00B51C9E"/>
    <w:rsid w:val="00B53F59"/>
    <w:rsid w:val="00B54A57"/>
    <w:rsid w:val="00B560C3"/>
    <w:rsid w:val="00B569D1"/>
    <w:rsid w:val="00B6066F"/>
    <w:rsid w:val="00B64CDC"/>
    <w:rsid w:val="00B671FA"/>
    <w:rsid w:val="00B67275"/>
    <w:rsid w:val="00B72F52"/>
    <w:rsid w:val="00B7506D"/>
    <w:rsid w:val="00B75277"/>
    <w:rsid w:val="00B818DB"/>
    <w:rsid w:val="00B911D3"/>
    <w:rsid w:val="00B91604"/>
    <w:rsid w:val="00B960E0"/>
    <w:rsid w:val="00B97376"/>
    <w:rsid w:val="00BA16EF"/>
    <w:rsid w:val="00BA46EE"/>
    <w:rsid w:val="00BB1E1A"/>
    <w:rsid w:val="00BB50D2"/>
    <w:rsid w:val="00BB746F"/>
    <w:rsid w:val="00BC49B4"/>
    <w:rsid w:val="00BC56B9"/>
    <w:rsid w:val="00BC6B46"/>
    <w:rsid w:val="00BD0117"/>
    <w:rsid w:val="00BD0168"/>
    <w:rsid w:val="00BD20BC"/>
    <w:rsid w:val="00BD5763"/>
    <w:rsid w:val="00BE405D"/>
    <w:rsid w:val="00BE680B"/>
    <w:rsid w:val="00BE7570"/>
    <w:rsid w:val="00BF1AC1"/>
    <w:rsid w:val="00BF2303"/>
    <w:rsid w:val="00BF45F3"/>
    <w:rsid w:val="00BF5BAC"/>
    <w:rsid w:val="00BF67ED"/>
    <w:rsid w:val="00C0293C"/>
    <w:rsid w:val="00C02FE4"/>
    <w:rsid w:val="00C133D1"/>
    <w:rsid w:val="00C139D6"/>
    <w:rsid w:val="00C152C7"/>
    <w:rsid w:val="00C22072"/>
    <w:rsid w:val="00C222FC"/>
    <w:rsid w:val="00C23B43"/>
    <w:rsid w:val="00C275B5"/>
    <w:rsid w:val="00C3098C"/>
    <w:rsid w:val="00C3326E"/>
    <w:rsid w:val="00C3352E"/>
    <w:rsid w:val="00C34840"/>
    <w:rsid w:val="00C35B83"/>
    <w:rsid w:val="00C445A7"/>
    <w:rsid w:val="00C57A7A"/>
    <w:rsid w:val="00C612FF"/>
    <w:rsid w:val="00C61C3C"/>
    <w:rsid w:val="00C72A04"/>
    <w:rsid w:val="00C80981"/>
    <w:rsid w:val="00C80DC6"/>
    <w:rsid w:val="00C819E6"/>
    <w:rsid w:val="00C81AA2"/>
    <w:rsid w:val="00C846F5"/>
    <w:rsid w:val="00C8559E"/>
    <w:rsid w:val="00C858AB"/>
    <w:rsid w:val="00CA00C5"/>
    <w:rsid w:val="00CA16AA"/>
    <w:rsid w:val="00CA4566"/>
    <w:rsid w:val="00CB2515"/>
    <w:rsid w:val="00CB2A68"/>
    <w:rsid w:val="00CB5941"/>
    <w:rsid w:val="00CC4F8C"/>
    <w:rsid w:val="00CC694C"/>
    <w:rsid w:val="00CC73A2"/>
    <w:rsid w:val="00CD1BFB"/>
    <w:rsid w:val="00CE1B65"/>
    <w:rsid w:val="00CF58A7"/>
    <w:rsid w:val="00CF7127"/>
    <w:rsid w:val="00D051EC"/>
    <w:rsid w:val="00D10688"/>
    <w:rsid w:val="00D13E60"/>
    <w:rsid w:val="00D201CA"/>
    <w:rsid w:val="00D202A6"/>
    <w:rsid w:val="00D21BEA"/>
    <w:rsid w:val="00D2394A"/>
    <w:rsid w:val="00D26292"/>
    <w:rsid w:val="00D26FA8"/>
    <w:rsid w:val="00D31CB4"/>
    <w:rsid w:val="00D33398"/>
    <w:rsid w:val="00D36F61"/>
    <w:rsid w:val="00D51FE3"/>
    <w:rsid w:val="00D54853"/>
    <w:rsid w:val="00D54DA8"/>
    <w:rsid w:val="00D6464B"/>
    <w:rsid w:val="00D71337"/>
    <w:rsid w:val="00D720B3"/>
    <w:rsid w:val="00D725D9"/>
    <w:rsid w:val="00D72B45"/>
    <w:rsid w:val="00D74357"/>
    <w:rsid w:val="00D74ABF"/>
    <w:rsid w:val="00D8415A"/>
    <w:rsid w:val="00D87FD2"/>
    <w:rsid w:val="00D9060D"/>
    <w:rsid w:val="00D9127D"/>
    <w:rsid w:val="00D91866"/>
    <w:rsid w:val="00D91D5B"/>
    <w:rsid w:val="00D958BB"/>
    <w:rsid w:val="00D95F6F"/>
    <w:rsid w:val="00D963B0"/>
    <w:rsid w:val="00DA6A4A"/>
    <w:rsid w:val="00DA7005"/>
    <w:rsid w:val="00DA7087"/>
    <w:rsid w:val="00DB3503"/>
    <w:rsid w:val="00DB35BC"/>
    <w:rsid w:val="00DB7E60"/>
    <w:rsid w:val="00DC24FD"/>
    <w:rsid w:val="00DC2A01"/>
    <w:rsid w:val="00DD2190"/>
    <w:rsid w:val="00DD53E9"/>
    <w:rsid w:val="00DD5B01"/>
    <w:rsid w:val="00DD729E"/>
    <w:rsid w:val="00DD7D74"/>
    <w:rsid w:val="00DE1E2E"/>
    <w:rsid w:val="00DE5CC1"/>
    <w:rsid w:val="00DE781F"/>
    <w:rsid w:val="00DF1702"/>
    <w:rsid w:val="00DF37B7"/>
    <w:rsid w:val="00DF51E8"/>
    <w:rsid w:val="00DF6C78"/>
    <w:rsid w:val="00DF727E"/>
    <w:rsid w:val="00E01470"/>
    <w:rsid w:val="00E03495"/>
    <w:rsid w:val="00E12448"/>
    <w:rsid w:val="00E23B73"/>
    <w:rsid w:val="00E25ACB"/>
    <w:rsid w:val="00E2617F"/>
    <w:rsid w:val="00E430DE"/>
    <w:rsid w:val="00E46D7C"/>
    <w:rsid w:val="00E47514"/>
    <w:rsid w:val="00E47F94"/>
    <w:rsid w:val="00E539B8"/>
    <w:rsid w:val="00E53B5F"/>
    <w:rsid w:val="00E55040"/>
    <w:rsid w:val="00E62FE8"/>
    <w:rsid w:val="00E66D09"/>
    <w:rsid w:val="00E67F99"/>
    <w:rsid w:val="00E70A7B"/>
    <w:rsid w:val="00E70E9A"/>
    <w:rsid w:val="00E70F30"/>
    <w:rsid w:val="00E84FC9"/>
    <w:rsid w:val="00E9094C"/>
    <w:rsid w:val="00EA04DC"/>
    <w:rsid w:val="00EA10C7"/>
    <w:rsid w:val="00EA4125"/>
    <w:rsid w:val="00EB014A"/>
    <w:rsid w:val="00EB0E53"/>
    <w:rsid w:val="00EC3563"/>
    <w:rsid w:val="00EC4D32"/>
    <w:rsid w:val="00EC722C"/>
    <w:rsid w:val="00ED1FD8"/>
    <w:rsid w:val="00ED46F9"/>
    <w:rsid w:val="00EE0F2D"/>
    <w:rsid w:val="00EE1BD2"/>
    <w:rsid w:val="00EE33D3"/>
    <w:rsid w:val="00EE3855"/>
    <w:rsid w:val="00EE5697"/>
    <w:rsid w:val="00EE631D"/>
    <w:rsid w:val="00EE6985"/>
    <w:rsid w:val="00EE7A03"/>
    <w:rsid w:val="00EE7A9C"/>
    <w:rsid w:val="00EF0CF1"/>
    <w:rsid w:val="00EF0E1E"/>
    <w:rsid w:val="00EF28DF"/>
    <w:rsid w:val="00EF3CFF"/>
    <w:rsid w:val="00EF5324"/>
    <w:rsid w:val="00EF5838"/>
    <w:rsid w:val="00F01230"/>
    <w:rsid w:val="00F01AD9"/>
    <w:rsid w:val="00F02510"/>
    <w:rsid w:val="00F04DDB"/>
    <w:rsid w:val="00F0580D"/>
    <w:rsid w:val="00F05879"/>
    <w:rsid w:val="00F0677A"/>
    <w:rsid w:val="00F06C44"/>
    <w:rsid w:val="00F0797D"/>
    <w:rsid w:val="00F110EF"/>
    <w:rsid w:val="00F137AD"/>
    <w:rsid w:val="00F20C58"/>
    <w:rsid w:val="00F24754"/>
    <w:rsid w:val="00F26458"/>
    <w:rsid w:val="00F270DE"/>
    <w:rsid w:val="00F312F9"/>
    <w:rsid w:val="00F32A90"/>
    <w:rsid w:val="00F32F60"/>
    <w:rsid w:val="00F36FE9"/>
    <w:rsid w:val="00F41784"/>
    <w:rsid w:val="00F42211"/>
    <w:rsid w:val="00F472F4"/>
    <w:rsid w:val="00F473A7"/>
    <w:rsid w:val="00F546E8"/>
    <w:rsid w:val="00F54703"/>
    <w:rsid w:val="00F60CCC"/>
    <w:rsid w:val="00F61F1D"/>
    <w:rsid w:val="00F64BDA"/>
    <w:rsid w:val="00F65E39"/>
    <w:rsid w:val="00F715ED"/>
    <w:rsid w:val="00F73692"/>
    <w:rsid w:val="00F7490C"/>
    <w:rsid w:val="00F75B39"/>
    <w:rsid w:val="00F77B3C"/>
    <w:rsid w:val="00F82831"/>
    <w:rsid w:val="00F84375"/>
    <w:rsid w:val="00F852DE"/>
    <w:rsid w:val="00F871B2"/>
    <w:rsid w:val="00F876AB"/>
    <w:rsid w:val="00F911C8"/>
    <w:rsid w:val="00F97485"/>
    <w:rsid w:val="00FA0A92"/>
    <w:rsid w:val="00FA13B2"/>
    <w:rsid w:val="00FA7D05"/>
    <w:rsid w:val="00FB02DA"/>
    <w:rsid w:val="00FB0A5F"/>
    <w:rsid w:val="00FB10D3"/>
    <w:rsid w:val="00FB4277"/>
    <w:rsid w:val="00FB43B5"/>
    <w:rsid w:val="00FB674A"/>
    <w:rsid w:val="00FB6903"/>
    <w:rsid w:val="00FC6268"/>
    <w:rsid w:val="00FD2A3B"/>
    <w:rsid w:val="00FE0FF5"/>
    <w:rsid w:val="00FE2FD7"/>
    <w:rsid w:val="00FE3233"/>
    <w:rsid w:val="00FE6680"/>
    <w:rsid w:val="00FE6A06"/>
    <w:rsid w:val="00FF1888"/>
    <w:rsid w:val="00FF5652"/>
    <w:rsid w:val="00FF5ADF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BA9C69"/>
  <w15:docId w15:val="{98187DA6-0DC2-471C-A2DF-D8B427E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FC3"/>
    <w:pPr>
      <w:keepNext/>
      <w:ind w:left="5664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23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3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B72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9007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3">
    <w:name w:val="annotation reference"/>
    <w:basedOn w:val="a0"/>
    <w:uiPriority w:val="99"/>
    <w:unhideWhenUsed/>
    <w:rsid w:val="009007B0"/>
    <w:rPr>
      <w:sz w:val="16"/>
      <w:szCs w:val="16"/>
    </w:rPr>
  </w:style>
  <w:style w:type="paragraph" w:styleId="a4">
    <w:name w:val="annotation text"/>
    <w:basedOn w:val="a"/>
    <w:link w:val="a5"/>
    <w:unhideWhenUsed/>
    <w:rsid w:val="009007B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9007B0"/>
  </w:style>
  <w:style w:type="paragraph" w:styleId="a6">
    <w:name w:val="Balloon Text"/>
    <w:basedOn w:val="a"/>
    <w:link w:val="a7"/>
    <w:uiPriority w:val="99"/>
    <w:rsid w:val="00900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007B0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"/>
    <w:basedOn w:val="a"/>
    <w:link w:val="a9"/>
    <w:qFormat/>
    <w:rsid w:val="009007B0"/>
    <w:pPr>
      <w:ind w:left="720"/>
      <w:contextualSpacing/>
    </w:pPr>
  </w:style>
  <w:style w:type="table" w:styleId="aa">
    <w:name w:val="Table Grid"/>
    <w:basedOn w:val="a1"/>
    <w:uiPriority w:val="59"/>
    <w:rsid w:val="00EF3C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EF3CF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3CFF"/>
  </w:style>
  <w:style w:type="character" w:styleId="ad">
    <w:name w:val="footnote reference"/>
    <w:basedOn w:val="a0"/>
    <w:uiPriority w:val="99"/>
    <w:unhideWhenUsed/>
    <w:rsid w:val="00EF3CFF"/>
    <w:rPr>
      <w:vertAlign w:val="superscript"/>
    </w:rPr>
  </w:style>
  <w:style w:type="character" w:customStyle="1" w:styleId="3">
    <w:name w:val="Основной текст (3)_"/>
    <w:link w:val="30"/>
    <w:rsid w:val="00DF727E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27E"/>
    <w:pPr>
      <w:widowControl w:val="0"/>
      <w:shd w:val="clear" w:color="auto" w:fill="FFFFFF"/>
      <w:spacing w:line="274" w:lineRule="exact"/>
      <w:jc w:val="both"/>
    </w:pPr>
    <w:rPr>
      <w:b/>
      <w:bCs/>
      <w:sz w:val="20"/>
      <w:szCs w:val="20"/>
    </w:rPr>
  </w:style>
  <w:style w:type="paragraph" w:styleId="ae">
    <w:name w:val="Body Text"/>
    <w:basedOn w:val="a"/>
    <w:link w:val="af"/>
    <w:rsid w:val="00DF727E"/>
    <w:rPr>
      <w:sz w:val="20"/>
    </w:rPr>
  </w:style>
  <w:style w:type="character" w:customStyle="1" w:styleId="af">
    <w:name w:val="Основной текст Знак"/>
    <w:basedOn w:val="a0"/>
    <w:link w:val="ae"/>
    <w:rsid w:val="00DF727E"/>
    <w:rPr>
      <w:szCs w:val="24"/>
    </w:rPr>
  </w:style>
  <w:style w:type="character" w:customStyle="1" w:styleId="6">
    <w:name w:val="Основной текст (6)_"/>
    <w:basedOn w:val="a0"/>
    <w:link w:val="60"/>
    <w:rsid w:val="00DF727E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27E"/>
    <w:pPr>
      <w:widowControl w:val="0"/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af0">
    <w:name w:val="Подпись к таблице_"/>
    <w:basedOn w:val="a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1">
    <w:name w:val="Подпись к таблице"/>
    <w:basedOn w:val="af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1E2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A2062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AA2062"/>
    <w:pPr>
      <w:widowControl w:val="0"/>
      <w:shd w:val="clear" w:color="auto" w:fill="FFFFFF"/>
      <w:spacing w:before="420" w:after="120" w:line="0" w:lineRule="atLeast"/>
      <w:outlineLvl w:val="0"/>
    </w:pPr>
    <w:rPr>
      <w:b/>
      <w:bCs/>
      <w:sz w:val="20"/>
      <w:szCs w:val="20"/>
    </w:rPr>
  </w:style>
  <w:style w:type="character" w:customStyle="1" w:styleId="20">
    <w:name w:val="Основной текст (2)_"/>
    <w:basedOn w:val="a0"/>
    <w:rsid w:val="00AA2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740EF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40EF"/>
    <w:pPr>
      <w:widowControl w:val="0"/>
      <w:shd w:val="clear" w:color="auto" w:fill="FFFFFF"/>
      <w:spacing w:before="60" w:after="60" w:line="0" w:lineRule="atLeast"/>
    </w:pPr>
    <w:rPr>
      <w:sz w:val="8"/>
      <w:szCs w:val="8"/>
    </w:rPr>
  </w:style>
  <w:style w:type="character" w:styleId="af2">
    <w:name w:val="Hyperlink"/>
    <w:basedOn w:val="a0"/>
    <w:uiPriority w:val="99"/>
    <w:unhideWhenUsed/>
    <w:rsid w:val="00E539B8"/>
    <w:rPr>
      <w:color w:val="0000FF"/>
      <w:u w:val="single"/>
    </w:rPr>
  </w:style>
  <w:style w:type="paragraph" w:styleId="af3">
    <w:name w:val="annotation subject"/>
    <w:basedOn w:val="a4"/>
    <w:next w:val="a4"/>
    <w:link w:val="af4"/>
    <w:rsid w:val="00ED1FD8"/>
    <w:rPr>
      <w:b/>
      <w:bCs/>
    </w:rPr>
  </w:style>
  <w:style w:type="character" w:customStyle="1" w:styleId="af4">
    <w:name w:val="Тема примечания Знак"/>
    <w:basedOn w:val="a5"/>
    <w:link w:val="af3"/>
    <w:rsid w:val="00ED1FD8"/>
    <w:rPr>
      <w:b/>
      <w:bCs/>
    </w:rPr>
  </w:style>
  <w:style w:type="paragraph" w:styleId="af5">
    <w:name w:val="Body Text Indent"/>
    <w:basedOn w:val="a"/>
    <w:link w:val="af6"/>
    <w:rsid w:val="00AD6D1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AD6D19"/>
    <w:rPr>
      <w:sz w:val="24"/>
      <w:szCs w:val="24"/>
    </w:rPr>
  </w:style>
  <w:style w:type="paragraph" w:styleId="af7">
    <w:name w:val="No Spacing"/>
    <w:uiPriority w:val="1"/>
    <w:qFormat/>
    <w:rsid w:val="00C81AA2"/>
    <w:rPr>
      <w:sz w:val="24"/>
      <w:szCs w:val="24"/>
    </w:rPr>
  </w:style>
  <w:style w:type="paragraph" w:customStyle="1" w:styleId="ConsPlusCell">
    <w:name w:val="ConsPlusCell"/>
    <w:rsid w:val="00543B22"/>
    <w:pPr>
      <w:widowControl w:val="0"/>
      <w:suppressAutoHyphens/>
    </w:pPr>
    <w:rPr>
      <w:rFonts w:ascii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702FC3"/>
    <w:rPr>
      <w:sz w:val="24"/>
    </w:rPr>
  </w:style>
  <w:style w:type="paragraph" w:customStyle="1" w:styleId="Style1">
    <w:name w:val="Style1"/>
    <w:basedOn w:val="a"/>
    <w:rsid w:val="00702FC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702FC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702FC3"/>
    <w:pPr>
      <w:widowControl w:val="0"/>
      <w:autoSpaceDE w:val="0"/>
      <w:autoSpaceDN w:val="0"/>
      <w:adjustRightInd w:val="0"/>
      <w:spacing w:line="342" w:lineRule="exact"/>
      <w:ind w:firstLine="734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rsid w:val="00702FC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02FC3"/>
    <w:rPr>
      <w:rFonts w:ascii="Times New Roman" w:hAnsi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702F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9">
    <w:name w:val="Верхний колонтитул Знак"/>
    <w:basedOn w:val="a0"/>
    <w:link w:val="af8"/>
    <w:uiPriority w:val="99"/>
    <w:rsid w:val="00702FC3"/>
    <w:rPr>
      <w:rFonts w:eastAsiaTheme="minorEastAsia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702F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b">
    <w:name w:val="Нижний колонтитул Знак"/>
    <w:basedOn w:val="a0"/>
    <w:link w:val="afa"/>
    <w:uiPriority w:val="99"/>
    <w:rsid w:val="00702FC3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02F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702FC3"/>
    <w:rPr>
      <w:rFonts w:ascii="Cambria" w:hAnsi="Cambria" w:cs="Cambria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02FC3"/>
    <w:rPr>
      <w:rFonts w:ascii="Times New Roman" w:hAnsi="Times New Roman" w:cs="Times New Roman"/>
      <w:b/>
      <w:bCs/>
      <w:sz w:val="8"/>
      <w:szCs w:val="8"/>
    </w:rPr>
  </w:style>
  <w:style w:type="paragraph" w:customStyle="1" w:styleId="Style9">
    <w:name w:val="Style9"/>
    <w:basedOn w:val="a"/>
    <w:uiPriority w:val="99"/>
    <w:rsid w:val="00702FC3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10">
    <w:name w:val="Style10"/>
    <w:basedOn w:val="a"/>
    <w:uiPriority w:val="99"/>
    <w:rsid w:val="00702FC3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ambria" w:eastAsiaTheme="minorEastAsia" w:hAnsi="Cambria" w:cstheme="minorBidi"/>
    </w:rPr>
  </w:style>
  <w:style w:type="paragraph" w:customStyle="1" w:styleId="Style13">
    <w:name w:val="Style13"/>
    <w:basedOn w:val="a"/>
    <w:uiPriority w:val="99"/>
    <w:rsid w:val="00702FC3"/>
    <w:pPr>
      <w:widowControl w:val="0"/>
      <w:autoSpaceDE w:val="0"/>
      <w:autoSpaceDN w:val="0"/>
      <w:adjustRightInd w:val="0"/>
      <w:spacing w:line="230" w:lineRule="exact"/>
    </w:pPr>
    <w:rPr>
      <w:rFonts w:ascii="Cambria" w:eastAsiaTheme="minorEastAsia" w:hAnsi="Cambria" w:cstheme="minorBidi"/>
    </w:rPr>
  </w:style>
  <w:style w:type="character" w:customStyle="1" w:styleId="FontStyle15">
    <w:name w:val="Font Style15"/>
    <w:basedOn w:val="a0"/>
    <w:uiPriority w:val="99"/>
    <w:rsid w:val="00702FC3"/>
    <w:rPr>
      <w:rFonts w:ascii="Cambria" w:hAnsi="Cambria" w:cs="Cambria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702FC3"/>
    <w:rPr>
      <w:rFonts w:ascii="Cambria" w:hAnsi="Cambria" w:cs="Cambria"/>
      <w:b/>
      <w:bCs/>
      <w:spacing w:val="10"/>
      <w:sz w:val="20"/>
      <w:szCs w:val="20"/>
    </w:rPr>
  </w:style>
  <w:style w:type="character" w:customStyle="1" w:styleId="FontStyle18">
    <w:name w:val="Font Style18"/>
    <w:basedOn w:val="a0"/>
    <w:uiPriority w:val="99"/>
    <w:rsid w:val="00702FC3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702FC3"/>
    <w:rPr>
      <w:rFonts w:ascii="Cambria" w:hAnsi="Cambria" w:cs="Cambria"/>
      <w:sz w:val="18"/>
      <w:szCs w:val="18"/>
    </w:rPr>
  </w:style>
  <w:style w:type="character" w:customStyle="1" w:styleId="FontStyle21">
    <w:name w:val="Font Style21"/>
    <w:basedOn w:val="a0"/>
    <w:uiPriority w:val="99"/>
    <w:rsid w:val="00702FC3"/>
    <w:rPr>
      <w:rFonts w:ascii="Cambria" w:hAnsi="Cambria" w:cs="Cambria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702FC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sid w:val="00702FC3"/>
    <w:rPr>
      <w:rFonts w:ascii="Sylfaen" w:hAnsi="Sylfaen" w:cs="Sylfaen"/>
      <w:b/>
      <w:bCs/>
      <w:sz w:val="18"/>
      <w:szCs w:val="18"/>
    </w:rPr>
  </w:style>
  <w:style w:type="paragraph" w:customStyle="1" w:styleId="Normal2">
    <w:name w:val="Normal2"/>
    <w:rsid w:val="00702FC3"/>
    <w:pPr>
      <w:widowControl w:val="0"/>
      <w:suppressAutoHyphens/>
    </w:pPr>
    <w:rPr>
      <w:lang w:eastAsia="ar-SA"/>
    </w:rPr>
  </w:style>
  <w:style w:type="paragraph" w:styleId="21">
    <w:name w:val="Body Text Indent 2"/>
    <w:basedOn w:val="a"/>
    <w:link w:val="22"/>
    <w:rsid w:val="00702FC3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702FC3"/>
    <w:rPr>
      <w:lang w:eastAsia="ar-SA"/>
    </w:rPr>
  </w:style>
  <w:style w:type="character" w:customStyle="1" w:styleId="FontStyle28">
    <w:name w:val="Font Style28"/>
    <w:basedOn w:val="a0"/>
    <w:uiPriority w:val="99"/>
    <w:rsid w:val="00702FC3"/>
    <w:rPr>
      <w:rFonts w:ascii="Times New Roman" w:hAnsi="Times New Roman" w:cs="Times New Roman"/>
      <w:sz w:val="26"/>
      <w:szCs w:val="26"/>
    </w:rPr>
  </w:style>
  <w:style w:type="paragraph" w:customStyle="1" w:styleId="FR3">
    <w:name w:val="FR3"/>
    <w:uiPriority w:val="99"/>
    <w:rsid w:val="00702FC3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fc">
    <w:name w:val="Normal (Web)"/>
    <w:basedOn w:val="a"/>
    <w:rsid w:val="00267C77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267C77"/>
    <w:pPr>
      <w:spacing w:after="120" w:line="480" w:lineRule="auto"/>
      <w:jc w:val="center"/>
    </w:pPr>
    <w:rPr>
      <w:rFonts w:ascii="Book Antiqua" w:hAnsi="Book Antiqua"/>
    </w:rPr>
  </w:style>
  <w:style w:type="character" w:customStyle="1" w:styleId="24">
    <w:name w:val="Основной текст 2 Знак"/>
    <w:basedOn w:val="a0"/>
    <w:link w:val="23"/>
    <w:rsid w:val="00267C77"/>
    <w:rPr>
      <w:rFonts w:ascii="Book Antiqua" w:hAnsi="Book Antiqua"/>
      <w:sz w:val="24"/>
      <w:szCs w:val="24"/>
    </w:rPr>
  </w:style>
  <w:style w:type="paragraph" w:customStyle="1" w:styleId="13">
    <w:name w:val="Обычный1"/>
    <w:rsid w:val="00267C77"/>
    <w:pPr>
      <w:widowControl w:val="0"/>
    </w:pPr>
    <w:rPr>
      <w:snapToGrid w:val="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71FBF"/>
    <w:rPr>
      <w:color w:val="605E5C"/>
      <w:shd w:val="clear" w:color="auto" w:fill="E1DFDD"/>
    </w:rPr>
  </w:style>
  <w:style w:type="character" w:customStyle="1" w:styleId="a9">
    <w:name w:val="Абзац списка Знак"/>
    <w:aliases w:val="Bullet List Знак,FooterText Знак,numbered Знак"/>
    <w:basedOn w:val="a0"/>
    <w:link w:val="a8"/>
    <w:uiPriority w:val="34"/>
    <w:locked/>
    <w:rsid w:val="00043C13"/>
    <w:rPr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454A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4A57"/>
    <w:rPr>
      <w:sz w:val="16"/>
      <w:szCs w:val="16"/>
    </w:rPr>
  </w:style>
  <w:style w:type="character" w:customStyle="1" w:styleId="29pt">
    <w:name w:val="Основной текст (2) + 9 pt"/>
    <w:basedOn w:val="a0"/>
    <w:rsid w:val="00691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rib@paritet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itetbank.by/about/tend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b@parite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BEBD5-12D4-4DF8-B9FB-D60B5266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Hewlett-Packard Company</Company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a.romanova</dc:creator>
  <cp:lastModifiedBy>Кузьменкова Алла</cp:lastModifiedBy>
  <cp:revision>184</cp:revision>
  <cp:lastPrinted>2020-04-01T09:19:00Z</cp:lastPrinted>
  <dcterms:created xsi:type="dcterms:W3CDTF">2021-01-26T06:14:00Z</dcterms:created>
  <dcterms:modified xsi:type="dcterms:W3CDTF">2023-01-19T07:58:00Z</dcterms:modified>
</cp:coreProperties>
</file>